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6C" w:rsidRDefault="004026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Sprievodné slovko vedúcim</w:t>
      </w:r>
    </w:p>
    <w:p w:rsidR="008A210C" w:rsidRDefault="00931029">
      <w:pPr>
        <w:rPr>
          <w:rFonts w:ascii="Times New Roman" w:hAnsi="Times New Roman" w:cs="Times New Roman"/>
          <w:b/>
          <w:sz w:val="24"/>
          <w:szCs w:val="24"/>
        </w:rPr>
      </w:pPr>
      <w:r w:rsidRPr="00931029">
        <w:rPr>
          <w:rFonts w:ascii="Times New Roman" w:hAnsi="Times New Roman" w:cs="Times New Roman"/>
          <w:b/>
          <w:sz w:val="24"/>
          <w:szCs w:val="24"/>
        </w:rPr>
        <w:t>Pracovný list</w:t>
      </w:r>
    </w:p>
    <w:p w:rsidR="00931029" w:rsidRPr="00931029" w:rsidRDefault="00931029">
      <w:pPr>
        <w:rPr>
          <w:rFonts w:ascii="Times New Roman" w:hAnsi="Times New Roman" w:cs="Times New Roman"/>
          <w:sz w:val="24"/>
          <w:szCs w:val="24"/>
        </w:rPr>
      </w:pPr>
      <w:r w:rsidRPr="00931029">
        <w:rPr>
          <w:rFonts w:ascii="Times New Roman" w:hAnsi="Times New Roman" w:cs="Times New Roman"/>
          <w:sz w:val="24"/>
          <w:szCs w:val="24"/>
        </w:rPr>
        <w:t xml:space="preserve">Pracovný list obsahuje úlohy pre mladších (maľovanka, </w:t>
      </w:r>
      <w:proofErr w:type="spellStart"/>
      <w:r w:rsidRPr="00931029">
        <w:rPr>
          <w:rFonts w:ascii="Times New Roman" w:hAnsi="Times New Roman" w:cs="Times New Roman"/>
          <w:sz w:val="24"/>
          <w:szCs w:val="24"/>
        </w:rPr>
        <w:t>osemsmerovka</w:t>
      </w:r>
      <w:proofErr w:type="spellEnd"/>
      <w:r w:rsidRPr="00931029">
        <w:rPr>
          <w:rFonts w:ascii="Times New Roman" w:hAnsi="Times New Roman" w:cs="Times New Roman"/>
          <w:sz w:val="24"/>
          <w:szCs w:val="24"/>
        </w:rPr>
        <w:t>, matematika) i pre starších (životopis, skratky, kvíz). Vedúci (katechéta) má možnosť výberu</w:t>
      </w:r>
      <w:r>
        <w:rPr>
          <w:rFonts w:ascii="Times New Roman" w:hAnsi="Times New Roman" w:cs="Times New Roman"/>
          <w:sz w:val="24"/>
          <w:szCs w:val="24"/>
        </w:rPr>
        <w:t xml:space="preserve"> podľa schopností zverených</w:t>
      </w:r>
      <w:r w:rsidRPr="00931029">
        <w:rPr>
          <w:rFonts w:ascii="Times New Roman" w:hAnsi="Times New Roman" w:cs="Times New Roman"/>
          <w:sz w:val="24"/>
          <w:szCs w:val="24"/>
        </w:rPr>
        <w:t>.</w:t>
      </w:r>
      <w:r w:rsidR="00F608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31029" w:rsidRDefault="0093102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029">
        <w:rPr>
          <w:rFonts w:ascii="Times New Roman" w:hAnsi="Times New Roman" w:cs="Times New Roman"/>
          <w:b/>
          <w:sz w:val="24"/>
          <w:szCs w:val="24"/>
        </w:rPr>
        <w:t>Info</w:t>
      </w:r>
      <w:proofErr w:type="spellEnd"/>
      <w:r w:rsidRPr="00931029">
        <w:rPr>
          <w:rFonts w:ascii="Times New Roman" w:hAnsi="Times New Roman" w:cs="Times New Roman"/>
          <w:b/>
          <w:sz w:val="24"/>
          <w:szCs w:val="24"/>
        </w:rPr>
        <w:t xml:space="preserve"> a videá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31029">
        <w:rPr>
          <w:rFonts w:ascii="Times New Roman" w:hAnsi="Times New Roman" w:cs="Times New Roman"/>
          <w:b/>
          <w:sz w:val="24"/>
          <w:szCs w:val="24"/>
        </w:rPr>
        <w:t>internetu</w:t>
      </w:r>
    </w:p>
    <w:p w:rsidR="00931029" w:rsidRPr="002218C4" w:rsidRDefault="00931029">
      <w:pPr>
        <w:rPr>
          <w:rFonts w:ascii="Times New Roman" w:hAnsi="Times New Roman" w:cs="Times New Roman"/>
          <w:sz w:val="24"/>
          <w:szCs w:val="24"/>
        </w:rPr>
      </w:pPr>
      <w:r w:rsidRPr="002218C4">
        <w:rPr>
          <w:rFonts w:ascii="Times New Roman" w:hAnsi="Times New Roman" w:cs="Times New Roman"/>
          <w:sz w:val="24"/>
          <w:szCs w:val="24"/>
        </w:rPr>
        <w:t>Deti a mládež radšej surfujú</w:t>
      </w:r>
      <w:r w:rsidR="002218C4">
        <w:rPr>
          <w:rFonts w:ascii="Times New Roman" w:hAnsi="Times New Roman" w:cs="Times New Roman"/>
          <w:sz w:val="24"/>
          <w:szCs w:val="24"/>
        </w:rPr>
        <w:t xml:space="preserve"> na internete</w:t>
      </w:r>
      <w:r w:rsidRPr="002218C4">
        <w:rPr>
          <w:rFonts w:ascii="Times New Roman" w:hAnsi="Times New Roman" w:cs="Times New Roman"/>
          <w:sz w:val="24"/>
          <w:szCs w:val="24"/>
        </w:rPr>
        <w:t xml:space="preserve">, ako čítajú knihy. Vedúci im môže dať zistiť nejaké </w:t>
      </w:r>
      <w:proofErr w:type="spellStart"/>
      <w:r w:rsidR="002218C4" w:rsidRPr="002218C4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="002218C4" w:rsidRPr="002218C4">
        <w:rPr>
          <w:rFonts w:ascii="Times New Roman" w:hAnsi="Times New Roman" w:cs="Times New Roman"/>
          <w:sz w:val="24"/>
          <w:szCs w:val="24"/>
        </w:rPr>
        <w:t xml:space="preserve"> </w:t>
      </w:r>
      <w:r w:rsidRPr="002218C4">
        <w:rPr>
          <w:rFonts w:ascii="Times New Roman" w:hAnsi="Times New Roman" w:cs="Times New Roman"/>
          <w:sz w:val="24"/>
          <w:szCs w:val="24"/>
        </w:rPr>
        <w:t xml:space="preserve">z ponúkaných </w:t>
      </w:r>
      <w:r w:rsidR="002218C4" w:rsidRPr="002218C4">
        <w:rPr>
          <w:rFonts w:ascii="Times New Roman" w:hAnsi="Times New Roman" w:cs="Times New Roman"/>
          <w:sz w:val="24"/>
          <w:szCs w:val="24"/>
        </w:rPr>
        <w:t>možností</w:t>
      </w:r>
      <w:r w:rsidRPr="002218C4">
        <w:rPr>
          <w:rFonts w:ascii="Times New Roman" w:hAnsi="Times New Roman" w:cs="Times New Roman"/>
          <w:sz w:val="24"/>
          <w:szCs w:val="24"/>
        </w:rPr>
        <w:t xml:space="preserve"> (životopis, citáty, </w:t>
      </w:r>
      <w:proofErr w:type="spellStart"/>
      <w:r w:rsidRPr="002218C4">
        <w:rPr>
          <w:rFonts w:ascii="Times New Roman" w:hAnsi="Times New Roman" w:cs="Times New Roman"/>
          <w:sz w:val="24"/>
          <w:szCs w:val="24"/>
        </w:rPr>
        <w:t>vincentská</w:t>
      </w:r>
      <w:proofErr w:type="spellEnd"/>
      <w:r w:rsidRPr="002218C4">
        <w:rPr>
          <w:rFonts w:ascii="Times New Roman" w:hAnsi="Times New Roman" w:cs="Times New Roman"/>
          <w:sz w:val="24"/>
          <w:szCs w:val="24"/>
        </w:rPr>
        <w:t xml:space="preserve"> rodina)</w:t>
      </w:r>
      <w:r w:rsidR="002218C4" w:rsidRPr="002218C4">
        <w:rPr>
          <w:rFonts w:ascii="Times New Roman" w:hAnsi="Times New Roman" w:cs="Times New Roman"/>
          <w:sz w:val="24"/>
          <w:szCs w:val="24"/>
        </w:rPr>
        <w:t xml:space="preserve"> alebo zdatnejším </w:t>
      </w:r>
      <w:r w:rsidR="002218C4">
        <w:rPr>
          <w:rFonts w:ascii="Times New Roman" w:hAnsi="Times New Roman" w:cs="Times New Roman"/>
          <w:sz w:val="24"/>
          <w:szCs w:val="24"/>
        </w:rPr>
        <w:t xml:space="preserve">v rečiach </w:t>
      </w:r>
      <w:r w:rsidR="002218C4" w:rsidRPr="002218C4">
        <w:rPr>
          <w:rFonts w:ascii="Times New Roman" w:hAnsi="Times New Roman" w:cs="Times New Roman"/>
          <w:sz w:val="24"/>
          <w:szCs w:val="24"/>
        </w:rPr>
        <w:t>pozrieť si videá o </w:t>
      </w:r>
      <w:proofErr w:type="spellStart"/>
      <w:r w:rsidR="002218C4" w:rsidRPr="002218C4">
        <w:rPr>
          <w:rFonts w:ascii="Times New Roman" w:hAnsi="Times New Roman" w:cs="Times New Roman"/>
          <w:sz w:val="24"/>
          <w:szCs w:val="24"/>
        </w:rPr>
        <w:t>vincentsej</w:t>
      </w:r>
      <w:proofErr w:type="spellEnd"/>
      <w:r w:rsidR="002218C4" w:rsidRPr="002218C4">
        <w:rPr>
          <w:rFonts w:ascii="Times New Roman" w:hAnsi="Times New Roman" w:cs="Times New Roman"/>
          <w:sz w:val="24"/>
          <w:szCs w:val="24"/>
        </w:rPr>
        <w:t xml:space="preserve"> rodine (</w:t>
      </w:r>
      <w:proofErr w:type="spellStart"/>
      <w:r w:rsidR="002218C4" w:rsidRPr="002218C4">
        <w:rPr>
          <w:rFonts w:ascii="Times New Roman" w:hAnsi="Times New Roman" w:cs="Times New Roman"/>
          <w:sz w:val="24"/>
          <w:szCs w:val="24"/>
        </w:rPr>
        <w:t>famvin</w:t>
      </w:r>
      <w:proofErr w:type="spellEnd"/>
      <w:r w:rsidR="002218C4" w:rsidRPr="002218C4">
        <w:rPr>
          <w:rFonts w:ascii="Times New Roman" w:hAnsi="Times New Roman" w:cs="Times New Roman"/>
          <w:sz w:val="24"/>
          <w:szCs w:val="24"/>
        </w:rPr>
        <w:t>) z</w:t>
      </w:r>
      <w:r w:rsidR="0040266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2218C4" w:rsidRPr="002218C4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40266C">
        <w:rPr>
          <w:rFonts w:ascii="Times New Roman" w:hAnsi="Times New Roman" w:cs="Times New Roman"/>
          <w:sz w:val="24"/>
          <w:szCs w:val="24"/>
        </w:rPr>
        <w:t>.</w:t>
      </w:r>
    </w:p>
    <w:p w:rsidR="00931029" w:rsidRPr="00931029" w:rsidRDefault="00931029" w:rsidP="009310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029">
        <w:rPr>
          <w:rFonts w:ascii="Times New Roman" w:hAnsi="Times New Roman" w:cs="Times New Roman"/>
          <w:b/>
          <w:sz w:val="24"/>
          <w:szCs w:val="24"/>
        </w:rPr>
        <w:t>Pohybová aktivita</w:t>
      </w:r>
    </w:p>
    <w:p w:rsidR="00931029" w:rsidRDefault="002218C4" w:rsidP="00931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Aktivita je prebratá z tábora ZMM 2018. </w:t>
      </w:r>
      <w:r w:rsidR="00931029" w:rsidRPr="00931029">
        <w:rPr>
          <w:rFonts w:ascii="Times New Roman" w:hAnsi="Times New Roman" w:cs="Times New Roman"/>
          <w:sz w:val="24"/>
          <w:szCs w:val="24"/>
        </w:rPr>
        <w:t xml:space="preserve">Okrem úloh je aktivita spojená aj s pohybom detí, je </w:t>
      </w:r>
      <w:r w:rsidR="00931029" w:rsidRPr="0040266C">
        <w:rPr>
          <w:rFonts w:ascii="Times New Roman" w:hAnsi="Times New Roman" w:cs="Times New Roman"/>
          <w:sz w:val="24"/>
          <w:szCs w:val="24"/>
        </w:rPr>
        <w:t>na vedúcom, aby zvážil, ktoré úlohy a ako upravené vyberie. Aktivitu môže doplniť o priložené obrázky s úlohami.</w:t>
      </w:r>
    </w:p>
    <w:p w:rsidR="00C87A5C" w:rsidRPr="00C87A5C" w:rsidRDefault="00C87A5C" w:rsidP="00C87A5C">
      <w:pPr>
        <w:rPr>
          <w:rFonts w:ascii="Times New Roman" w:hAnsi="Times New Roman" w:cs="Times New Roman"/>
          <w:b/>
          <w:sz w:val="24"/>
          <w:szCs w:val="24"/>
        </w:rPr>
      </w:pPr>
      <w:r w:rsidRPr="00C87A5C">
        <w:rPr>
          <w:rFonts w:ascii="Times New Roman" w:hAnsi="Times New Roman" w:cs="Times New Roman"/>
          <w:b/>
          <w:sz w:val="24"/>
          <w:szCs w:val="24"/>
        </w:rPr>
        <w:t>Svätí z </w:t>
      </w:r>
      <w:proofErr w:type="spellStart"/>
      <w:r w:rsidRPr="00C87A5C">
        <w:rPr>
          <w:rFonts w:ascii="Times New Roman" w:hAnsi="Times New Roman" w:cs="Times New Roman"/>
          <w:b/>
          <w:sz w:val="24"/>
          <w:szCs w:val="24"/>
        </w:rPr>
        <w:t>vincentskej</w:t>
      </w:r>
      <w:proofErr w:type="spellEnd"/>
      <w:r w:rsidRPr="00C87A5C">
        <w:rPr>
          <w:rFonts w:ascii="Times New Roman" w:hAnsi="Times New Roman" w:cs="Times New Roman"/>
          <w:b/>
          <w:sz w:val="24"/>
          <w:szCs w:val="24"/>
        </w:rPr>
        <w:t xml:space="preserve"> rodiny</w:t>
      </w:r>
    </w:p>
    <w:p w:rsidR="00C87A5C" w:rsidRPr="00C87A5C" w:rsidRDefault="00C87A5C" w:rsidP="00C87A5C">
      <w:pPr>
        <w:rPr>
          <w:rFonts w:ascii="Times New Roman" w:hAnsi="Times New Roman" w:cs="Times New Roman"/>
          <w:sz w:val="24"/>
          <w:szCs w:val="24"/>
        </w:rPr>
      </w:pPr>
      <w:r w:rsidRPr="00C87A5C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zabudnime ani na svätých a blahoslavených, ktorých život ovplyvnil sv. Vincent – sv. Lujza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Marillac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sv. 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Frederik </w:t>
      </w:r>
      <w:proofErr w:type="spellStart"/>
      <w:r>
        <w:rPr>
          <w:rFonts w:ascii="Times New Roman" w:hAnsi="Times New Roman" w:cs="Times New Roman"/>
          <w:sz w:val="24"/>
          <w:szCs w:val="24"/>
        </w:rPr>
        <w:t>Ozanam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ďalší...</w:t>
      </w:r>
    </w:p>
    <w:p w:rsidR="00C87A5C" w:rsidRPr="0040266C" w:rsidRDefault="00C87A5C" w:rsidP="009310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8C4" w:rsidRPr="0040266C" w:rsidRDefault="002218C4" w:rsidP="009310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66C">
        <w:rPr>
          <w:rFonts w:ascii="Times New Roman" w:hAnsi="Times New Roman" w:cs="Times New Roman"/>
          <w:b/>
          <w:sz w:val="24"/>
          <w:szCs w:val="24"/>
        </w:rPr>
        <w:t>Tvorivosti sa medze nekladú</w:t>
      </w:r>
    </w:p>
    <w:p w:rsidR="0040266C" w:rsidRPr="0040266C" w:rsidRDefault="0040266C" w:rsidP="0093102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266C">
        <w:rPr>
          <w:rFonts w:ascii="Times New Roman" w:hAnsi="Times New Roman" w:cs="Times New Roman"/>
          <w:sz w:val="24"/>
          <w:szCs w:val="24"/>
        </w:rPr>
        <w:t xml:space="preserve">Vaše aktivity a nápady sa nebojte zverejniť </w:t>
      </w:r>
      <w:r w:rsidRPr="0040266C">
        <w:rPr>
          <w:rFonts w:ascii="Times New Roman" w:hAnsi="Times New Roman" w:cs="Times New Roman"/>
          <w:sz w:val="24"/>
          <w:szCs w:val="24"/>
          <w:shd w:val="clear" w:color="auto" w:fill="FFFFFF"/>
        </w:rPr>
        <w:t>na Facebooku: facebook.com/</w:t>
      </w:r>
      <w:proofErr w:type="spellStart"/>
      <w:r w:rsidRPr="0040266C">
        <w:rPr>
          <w:rFonts w:ascii="Times New Roman" w:hAnsi="Times New Roman" w:cs="Times New Roman"/>
          <w:sz w:val="24"/>
          <w:szCs w:val="24"/>
          <w:shd w:val="clear" w:color="auto" w:fill="FFFFFF"/>
        </w:rPr>
        <w:t>putovanierelikvii</w:t>
      </w:r>
      <w:proofErr w:type="spellEnd"/>
      <w:r w:rsidRPr="004026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Pr="0040266C">
        <w:rPr>
          <w:rFonts w:ascii="Times New Roman" w:hAnsi="Times New Roman" w:cs="Times New Roman"/>
          <w:sz w:val="24"/>
          <w:szCs w:val="24"/>
          <w:shd w:val="clear" w:color="auto" w:fill="FFFFFF"/>
        </w:rPr>
        <w:t>Instagrame</w:t>
      </w:r>
      <w:proofErr w:type="spellEnd"/>
      <w:r w:rsidRPr="0040266C">
        <w:rPr>
          <w:rFonts w:ascii="Times New Roman" w:hAnsi="Times New Roman" w:cs="Times New Roman"/>
          <w:sz w:val="24"/>
          <w:szCs w:val="24"/>
          <w:shd w:val="clear" w:color="auto" w:fill="FFFFFF"/>
        </w:rPr>
        <w:t>: instagram.com/</w:t>
      </w:r>
      <w:proofErr w:type="spellStart"/>
      <w:r w:rsidRPr="0040266C">
        <w:rPr>
          <w:rFonts w:ascii="Times New Roman" w:hAnsi="Times New Roman" w:cs="Times New Roman"/>
          <w:sz w:val="24"/>
          <w:szCs w:val="24"/>
          <w:shd w:val="clear" w:color="auto" w:fill="FFFFFF"/>
        </w:rPr>
        <w:t>putovanierelikvii</w:t>
      </w:r>
      <w:proofErr w:type="spellEnd"/>
      <w:r w:rsidRPr="0040266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0266C" w:rsidRPr="0040266C" w:rsidRDefault="0040266C" w:rsidP="00931029">
      <w:pPr>
        <w:jc w:val="both"/>
        <w:rPr>
          <w:rFonts w:ascii="Times New Roman" w:hAnsi="Times New Roman" w:cs="Times New Roman"/>
          <w:sz w:val="24"/>
          <w:szCs w:val="24"/>
        </w:rPr>
      </w:pPr>
      <w:r w:rsidRPr="0040266C">
        <w:rPr>
          <w:rFonts w:ascii="Times New Roman" w:hAnsi="Times New Roman" w:cs="Times New Roman"/>
          <w:sz w:val="24"/>
          <w:szCs w:val="24"/>
          <w:shd w:val="clear" w:color="auto" w:fill="FFFFFF"/>
        </w:rPr>
        <w:t>Povzbuďte a motivujte tých, ktorí ich ešte len očakávajú.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Ďakujeme </w:t>
      </w:r>
      <w:r w:rsidRPr="0040266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Wingdings" w:char="F04A"/>
      </w:r>
    </w:p>
    <w:p w:rsidR="00931029" w:rsidRPr="00931029" w:rsidRDefault="00931029">
      <w:pPr>
        <w:rPr>
          <w:rFonts w:ascii="Times New Roman" w:hAnsi="Times New Roman" w:cs="Times New Roman"/>
          <w:sz w:val="24"/>
          <w:szCs w:val="24"/>
        </w:rPr>
      </w:pPr>
    </w:p>
    <w:sectPr w:rsidR="00931029" w:rsidRPr="00931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0D"/>
    <w:rsid w:val="002218C4"/>
    <w:rsid w:val="0040266C"/>
    <w:rsid w:val="004C0C0D"/>
    <w:rsid w:val="008A210C"/>
    <w:rsid w:val="00931029"/>
    <w:rsid w:val="00C87A5C"/>
    <w:rsid w:val="00F6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A308"/>
  <w15:chartTrackingRefBased/>
  <w15:docId w15:val="{1C5B430D-8D9A-4842-B1A8-5AC62723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Krajňáková</dc:creator>
  <cp:keywords/>
  <dc:description/>
  <cp:lastModifiedBy>Katarína Krajňáková</cp:lastModifiedBy>
  <cp:revision>6</cp:revision>
  <dcterms:created xsi:type="dcterms:W3CDTF">2019-07-30T17:07:00Z</dcterms:created>
  <dcterms:modified xsi:type="dcterms:W3CDTF">2019-07-30T18:08:00Z</dcterms:modified>
</cp:coreProperties>
</file>