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4" w:rsidRDefault="00493A43" w:rsidP="008277E5">
      <w:pPr>
        <w:ind w:left="1985"/>
      </w:pPr>
      <w:r>
        <w:rPr>
          <w:b/>
          <w:noProof/>
          <w:sz w:val="5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2.3pt;margin-top:102.8pt;width:232.2pt;height:30.85pt;z-index:251661312" fillcolor="#f8f8f8" strokecolor="blue" strokeweight="1.5pt">
            <v:fill r:id="rId9" o:title="Newsprint" color2="#475e76" rotate="t" type="tile"/>
            <v:textbox>
              <w:txbxContent>
                <w:p w:rsidR="00E82ACD" w:rsidRPr="00EB39E0" w:rsidRDefault="004A14AB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Zodpovedný za ed</w:t>
                  </w:r>
                  <w:r w:rsidR="00901A14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íciu: Sr. </w:t>
                  </w:r>
                  <w:proofErr w:type="spellStart"/>
                  <w:r w:rsidR="00901A14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Carolina</w:t>
                  </w:r>
                  <w:proofErr w:type="spellEnd"/>
                  <w:r w:rsidR="00901A14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 </w:t>
                  </w:r>
                  <w:proofErr w:type="spellStart"/>
                  <w:r w:rsidR="00901A14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Flores</w:t>
                  </w:r>
                  <w:proofErr w:type="spellEnd"/>
                  <w:r w:rsidR="00901A14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, DKL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 </w:t>
                  </w:r>
                </w:p>
                <w:p w:rsidR="00E82ACD" w:rsidRPr="00EB39E0" w:rsidRDefault="004A14AB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bdr w:val="nil"/>
                      <w:lang w:val="sk-SK"/>
                    </w:rPr>
                    <w:t>ammintermex@yahoo.com.mx     www.amminter.org</w:t>
                  </w:r>
                </w:p>
                <w:p w:rsidR="00E82ACD" w:rsidRDefault="00493A43" w:rsidP="00E82ACD"/>
              </w:txbxContent>
            </v:textbox>
          </v:shape>
        </w:pict>
      </w:r>
      <w:r>
        <w:rPr>
          <w:noProof/>
          <w:lang w:eastAsia="en-US"/>
        </w:rPr>
        <w:pict>
          <v:rect id="_x0000_s1026" style="position:absolute;left:0;text-align:left;margin-left:14.2pt;margin-top:20.25pt;width:612.1pt;height:94pt;flip:x;z-index:251660288;mso-width-percent:1000;mso-wrap-distance-top:7.2pt;mso-wrap-distance-bottom:10.8pt;mso-position-horizontal-relative:page;mso-position-vertical-relative:page;mso-width-percent:1000" o:allowincell="f" fillcolor="#fde9d9" stroked="f" strokecolor="white" strokeweight="1.5pt">
            <v:shadow on="t" color="#e36c0a" offset="-80pt,-36pt" offset2="-148pt,-60pt"/>
            <v:textbox style="mso-fit-shape-to-text:t" inset="36pt,0,10.8pt,0">
              <w:txbxContent>
                <w:p w:rsidR="00596FC1" w:rsidRPr="003A4512" w:rsidRDefault="004A14A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FFFFFF" w:themeColor="background1"/>
                      <w:sz w:val="36"/>
                      <w:szCs w:val="36"/>
                      <w:lang w:val="sk-SK" w:eastAsia="sk-SK"/>
                    </w:rPr>
                    <w:drawing>
                      <wp:inline distT="0" distB="0" distL="0" distR="0">
                        <wp:extent cx="1033871" cy="1101970"/>
                        <wp:effectExtent l="19050" t="0" r="0" b="0"/>
                        <wp:docPr id="6" name="5 Imagen" descr="logoam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mm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164" cy="1106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3A43"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75pt;height:72.75pt" fillcolor="#002060" strokecolor="#0070c0" strokeweight="1.5pt">
                        <v:shadow on="t" color="#900"/>
                        <v:textpath style="font-family:&quot;Impact&quot;;v-text-kern:t" trim="t" fitpath="t" string="ASOCIACIÓN&#10; MEDALLA MILAGROSA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val="es-MX" w:eastAsia="es-MX"/>
        </w:rPr>
        <w:pict>
          <v:rect id="_x0000_s1028" style="position:absolute;left:0;text-align:left;margin-left:-264.35pt;margin-top:483pt;width:696.1pt;height:65pt;rotation:-90;z-index:-251657216;mso-wrap-style:none;mso-position-horizontal-relative:page;mso-position-vertical-relative:page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inset="1in,7.2pt,,7.2pt">
              <w:txbxContent>
                <w:p w:rsidR="001808ED" w:rsidRPr="001808ED" w:rsidRDefault="00493A43" w:rsidP="001808ED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6" type="#_x0000_t136" style="width:522.75pt;height:47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JUBILEO MARIANO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</w:p>
    <w:p w:rsidR="00E82ACD" w:rsidRPr="00DC3EF9" w:rsidRDefault="00493A43" w:rsidP="00E82ACD">
      <w:pPr>
        <w:rPr>
          <w:rFonts w:ascii="Bradley Hand ITC" w:hAnsi="Bradley Hand ITC"/>
          <w:b/>
          <w:color w:val="800000"/>
          <w:sz w:val="40"/>
          <w:szCs w:val="48"/>
        </w:rPr>
      </w:pPr>
    </w:p>
    <w:p w:rsidR="00E82ACD" w:rsidRPr="00FC10C4" w:rsidRDefault="004A14AB" w:rsidP="00E82ACD">
      <w:pPr>
        <w:jc w:val="center"/>
        <w:rPr>
          <w:rFonts w:ascii="Bradley Hand ITC" w:hAnsi="Bradley Hand ITC"/>
          <w:b/>
          <w:color w:val="800000"/>
          <w:sz w:val="64"/>
          <w:szCs w:val="64"/>
        </w:rPr>
      </w:pPr>
      <w:r>
        <w:rPr>
          <w:rFonts w:ascii="Bradley Hand ITC" w:eastAsia="Bradley Hand ITC" w:hAnsi="Bradley Hand ITC" w:cs="Bradley Hand ITC"/>
          <w:b/>
          <w:bCs/>
          <w:color w:val="800000"/>
          <w:sz w:val="64"/>
          <w:szCs w:val="64"/>
          <w:bdr w:val="nil"/>
          <w:lang w:val="sk-SK"/>
        </w:rPr>
        <w:t>Buletin č. 46</w:t>
      </w:r>
    </w:p>
    <w:p w:rsidR="004D0A5F" w:rsidRPr="00FC10C4" w:rsidRDefault="00493A43" w:rsidP="00E82ACD">
      <w:pPr>
        <w:ind w:left="1985"/>
        <w:jc w:val="center"/>
        <w:rPr>
          <w:rFonts w:ascii="Monotype Corsiva" w:hAnsi="Monotype Corsiva"/>
          <w:b/>
          <w:color w:val="002060"/>
          <w:sz w:val="20"/>
          <w:szCs w:val="48"/>
          <w:lang w:val="es-MX"/>
        </w:rPr>
      </w:pPr>
    </w:p>
    <w:p w:rsidR="00DC3EF9" w:rsidRPr="00195288" w:rsidRDefault="004A14AB" w:rsidP="00DC3EF9">
      <w:pPr>
        <w:jc w:val="center"/>
        <w:rPr>
          <w:rFonts w:ascii="Arial Narrow" w:hAnsi="Arial Narrow"/>
          <w:color w:val="FF0000"/>
          <w:sz w:val="28"/>
          <w:szCs w:val="26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FF0000"/>
          <w:sz w:val="44"/>
          <w:szCs w:val="44"/>
          <w:bdr w:val="nil"/>
          <w:lang w:val="sk-SK"/>
        </w:rPr>
        <w:t>MARIÁNSKE JUBILEUM V ROKU MILOSRDENSTVA</w:t>
      </w:r>
    </w:p>
    <w:p w:rsidR="00DC3EF9" w:rsidRPr="00FC10C4" w:rsidRDefault="00493A43" w:rsidP="000A5450">
      <w:pPr>
        <w:ind w:left="1985" w:firstLine="283"/>
        <w:jc w:val="center"/>
        <w:rPr>
          <w:rFonts w:ascii="Monotype Corsiva" w:hAnsi="Monotype Corsiva"/>
          <w:b/>
          <w:color w:val="002060"/>
          <w:sz w:val="12"/>
          <w:szCs w:val="26"/>
          <w:lang w:val="es-MX"/>
        </w:rPr>
      </w:pPr>
    </w:p>
    <w:p w:rsidR="00195288" w:rsidRDefault="004A14AB" w:rsidP="00025B4B">
      <w:pPr>
        <w:ind w:left="1985" w:firstLine="283"/>
        <w:jc w:val="center"/>
        <w:rPr>
          <w:rFonts w:ascii="Monotype Corsiva" w:hAnsi="Monotype Corsiva"/>
          <w:b/>
          <w:sz w:val="32"/>
          <w:szCs w:val="26"/>
        </w:rPr>
      </w:pPr>
      <w:r>
        <w:rPr>
          <w:rFonts w:ascii="Arial Narrow" w:hAnsi="Arial Narrow"/>
          <w:bCs/>
          <w:noProof/>
          <w:sz w:val="26"/>
          <w:szCs w:val="26"/>
          <w:lang w:val="sk-SK"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149225</wp:posOffset>
            </wp:positionV>
            <wp:extent cx="2962275" cy="4660900"/>
            <wp:effectExtent l="38100" t="38100" r="28575" b="25400"/>
            <wp:wrapTight wrapText="bothSides">
              <wp:wrapPolygon edited="0">
                <wp:start x="-278" y="-177"/>
                <wp:lineTo x="-278" y="21718"/>
                <wp:lineTo x="21808" y="21718"/>
                <wp:lineTo x="21808" y="-177"/>
                <wp:lineTo x="-278" y="-17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agrosa1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66090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9E5" w:rsidRPr="00901A14" w:rsidRDefault="004A14AB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9. októbra</w:t>
      </w:r>
      <w:r w:rsidR="00BD74DB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2015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, v 28. nedeľu </w:t>
      </w:r>
      <w:r w:rsidR="00BD5B5A">
        <w:rPr>
          <w:rFonts w:ascii="Comic Sans MS" w:hAnsi="Comic Sans MS" w:cs="Calibri"/>
          <w:sz w:val="26"/>
          <w:szCs w:val="26"/>
          <w:bdr w:val="nil"/>
          <w:lang w:val="sk-SK" w:eastAsia="es-MX"/>
        </w:rPr>
        <w:t>„</w:t>
      </w:r>
      <w:r w:rsidR="00901A14">
        <w:rPr>
          <w:rFonts w:ascii="Comic Sans MS" w:hAnsi="Comic Sans MS" w:cs="Calibri"/>
          <w:sz w:val="26"/>
          <w:szCs w:val="26"/>
          <w:bdr w:val="nil"/>
          <w:lang w:val="sk-SK" w:eastAsia="es-MX"/>
        </w:rPr>
        <w:t>obdobia cez rok</w:t>
      </w:r>
      <w:r w:rsidR="00BD5B5A">
        <w:rPr>
          <w:rFonts w:ascii="Comic Sans MS" w:hAnsi="Comic Sans MS" w:cs="Calibri"/>
          <w:sz w:val="26"/>
          <w:szCs w:val="26"/>
          <w:bdr w:val="nil"/>
          <w:lang w:val="sk-SK" w:eastAsia="es-MX"/>
        </w:rPr>
        <w:t>“</w:t>
      </w:r>
      <w:r w:rsidR="00901A14">
        <w:rPr>
          <w:rFonts w:ascii="Comic Sans MS" w:hAnsi="Comic Sans MS" w:cs="Calibri"/>
          <w:sz w:val="26"/>
          <w:szCs w:val="26"/>
          <w:bdr w:val="nil"/>
          <w:lang w:val="sk-SK" w:eastAsia="es-MX"/>
        </w:rPr>
        <w:t>, pápež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František zahájil novú etapu roku milosrde</w:t>
      </w:r>
      <w:r w:rsidR="003C1AE6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nstva </w:t>
      </w:r>
      <w:r w:rsidR="00901A14">
        <w:rPr>
          <w:rFonts w:ascii="Comic Sans MS" w:hAnsi="Comic Sans MS" w:cs="Calibri"/>
          <w:sz w:val="26"/>
          <w:szCs w:val="26"/>
          <w:bdr w:val="nil"/>
          <w:lang w:val="sk-SK" w:eastAsia="es-MX"/>
        </w:rPr>
        <w:t>Mariánskym jubileom. Pápež</w:t>
      </w:r>
      <w:r w:rsidR="00B61D80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nás vyzýva ďakovať 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za Božie dary </w:t>
      </w:r>
      <w:r w:rsidR="00B61D80">
        <w:rPr>
          <w:rFonts w:ascii="Comic Sans MS" w:hAnsi="Comic Sans MS" w:cs="Calibri"/>
          <w:sz w:val="26"/>
          <w:szCs w:val="26"/>
          <w:bdr w:val="nil"/>
          <w:lang w:val="sk-SK" w:eastAsia="es-MX"/>
        </w:rPr>
        <w:t>nepovažovať ich za samozrejmosť</w:t>
      </w:r>
      <w:r w:rsidR="00901A14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a preto nás </w:t>
      </w:r>
      <w:r w:rsidR="00BA091B">
        <w:rPr>
          <w:rFonts w:ascii="Comic Sans MS" w:hAnsi="Comic Sans MS" w:cs="Calibri"/>
          <w:sz w:val="26"/>
          <w:szCs w:val="26"/>
          <w:bdr w:val="nil"/>
          <w:lang w:val="sk-SK" w:eastAsia="es-MX"/>
        </w:rPr>
        <w:t>pozýva napodobňovať Pannu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Máriu a</w:t>
      </w:r>
      <w:r w:rsidR="00BA091B">
        <w:rPr>
          <w:rFonts w:ascii="Comic Sans MS" w:hAnsi="Comic Sans MS" w:cs="Calibri"/>
          <w:sz w:val="26"/>
          <w:szCs w:val="26"/>
          <w:bdr w:val="nil"/>
          <w:lang w:val="sk-SK" w:eastAsia="es-MX"/>
        </w:rPr>
        <w:t> mať pokorné srdce.</w:t>
      </w:r>
    </w:p>
    <w:p w:rsidR="00F279E5" w:rsidRPr="00901A14" w:rsidRDefault="00E17918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>Evanjelium</w:t>
      </w:r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: stretnutie Ježiša </w:t>
      </w:r>
      <w:r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>s 10 malomocnými (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>Lk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 17, 11-19) - </w:t>
      </w:r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 pápež vysvetľuje: </w:t>
      </w:r>
    </w:p>
    <w:p w:rsidR="00F279E5" w:rsidRPr="00901A14" w:rsidRDefault="004A14AB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Počas tohto jubilejného roku sa nám predkladá ešte jeden vzor, vzor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, ktorý máme kontemplovať: Máriu, našu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Matk</w:t>
      </w:r>
      <w:r w:rsidR="00BD74DB">
        <w:rPr>
          <w:rFonts w:ascii="Comic Sans MS" w:hAnsi="Comic Sans MS" w:cs="Calibri"/>
          <w:sz w:val="26"/>
          <w:szCs w:val="26"/>
          <w:bdr w:val="nil"/>
          <w:lang w:val="sk-SK" w:eastAsia="es-MX"/>
        </w:rPr>
        <w:t>u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. Ona potom, ako 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prijala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posolstvo od anjela, 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nechala zo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srdca vytrysk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núť</w:t>
      </w:r>
      <w:r w:rsidR="00BD5B5A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hymnus chvály a vďaky Bohu: „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Velebí moja duša 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lastRenderedPageBreak/>
        <w:t>Pána...</w:t>
      </w:r>
      <w:r w:rsidR="00BD5B5A">
        <w:rPr>
          <w:rFonts w:ascii="Comic Sans MS" w:hAnsi="Comic Sans MS" w:cs="Calibri"/>
          <w:sz w:val="26"/>
          <w:szCs w:val="26"/>
          <w:bdr w:val="nil"/>
          <w:lang w:val="sk-SK" w:eastAsia="es-MX"/>
        </w:rPr>
        <w:t>“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. Poprosme Pannu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Máriu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 w:rsidR="00BD5B5A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aby nám pomohla pochopiť, že všetko je darom od Boha a aby sme dokázali za to ďakovať: vtedy bude naša radosť úplná. Iba ten, kto dokáže byť vďačný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získa plnosť slávy.</w:t>
      </w:r>
    </w:p>
    <w:p w:rsidR="00F279E5" w:rsidRPr="00901A14" w:rsidRDefault="00AE34DD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theme="minorHAnsi"/>
          <w:noProof/>
          <w:sz w:val="26"/>
          <w:szCs w:val="26"/>
          <w:lang w:val="es-MX" w:eastAsia="es-MX"/>
        </w:rPr>
        <w:pict>
          <v:rect id="_x0000_s1030" style="position:absolute;left:0;text-align:left;margin-left:-247.35pt;margin-top:44.55pt;width:615.55pt;height:739.35pt;rotation:-90;z-index:-251652096;mso-position-horizontal-relative:page;mso-position-vertical-relative:page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" inset="1in,7.2pt,,7.2pt">
              <w:txbxContent>
                <w:p w:rsidR="003B2B95" w:rsidRDefault="00493A43" w:rsidP="003B2B95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7" type="#_x0000_t136" style="width:575.25pt;height:42.75pt;rotation:90" fillcolor="#002060" strokecolor="#002060">
                        <v:shadow on="t" color="#b2b2b2" opacity="52429f"/>
                        <v:textpath style="font-family:&quot;Monotype Corsiva&quot;;font-size:32pt;font-weight:bold;font-style:italic;v-rotate-letters:t;v-text-kern:t" trim="t" fitpath="t" string="JUBILEO MARIANO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A o podobnom príbehu s </w:t>
      </w:r>
      <w:proofErr w:type="spellStart"/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>Námanom</w:t>
      </w:r>
      <w:proofErr w:type="spellEnd"/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 (2 </w:t>
      </w:r>
      <w:proofErr w:type="spellStart"/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>Kr</w:t>
      </w:r>
      <w:proofErr w:type="spellEnd"/>
      <w:r w:rsidR="004A14AB">
        <w:rPr>
          <w:rFonts w:ascii="Comic Sans MS" w:eastAsia="Comic Sans MS" w:hAnsi="Comic Sans MS" w:cs="Comic Sans MS"/>
          <w:sz w:val="26"/>
          <w:szCs w:val="26"/>
          <w:bdr w:val="nil"/>
          <w:lang w:val="sk-SK" w:eastAsia="es-MX"/>
        </w:rPr>
        <w:t xml:space="preserve">  5,14-17) nám hovorí:</w:t>
      </w:r>
    </w:p>
    <w:p w:rsidR="00F279E5" w:rsidRPr="00901A14" w:rsidRDefault="004A14AB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Máriino srdce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viac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ako ktorékoľvek iné, je pokorným srdcom, schopným prijať Božie dary. A Boh, preto aby sa stal človekom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si vyvolil práve ju, jednoduchú dievčinu z Nazareta, ktorá nebývala v 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>slávnych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a bohatých palácoch</w:t>
      </w:r>
      <w:r w:rsidR="00E17918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a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nekonala mimoriadne veci. Opýtajme sa sami seba, či sme pripravení prijať od Boha dary alebo či sa, naopak, chceme uzavrieť do materiálnych, intelektuálnych istôt alebo do istoty </w:t>
      </w:r>
      <w:r w:rsidR="00A0273C">
        <w:rPr>
          <w:rFonts w:ascii="Comic Sans MS" w:hAnsi="Comic Sans MS" w:cs="Calibri"/>
          <w:sz w:val="26"/>
          <w:szCs w:val="26"/>
          <w:bdr w:val="nil"/>
          <w:lang w:val="sk-SK" w:eastAsia="es-MX"/>
        </w:rPr>
        <w:t>našich plánov.</w:t>
      </w:r>
    </w:p>
    <w:p w:rsidR="00F279E5" w:rsidRPr="00901A14" w:rsidRDefault="004A14AB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Je </w:t>
      </w:r>
      <w:r w:rsidR="00A0273C">
        <w:rPr>
          <w:rFonts w:ascii="Comic Sans MS" w:hAnsi="Comic Sans MS" w:cs="Calibri"/>
          <w:sz w:val="26"/>
          <w:szCs w:val="26"/>
          <w:bdr w:val="nil"/>
          <w:lang w:val="sk-SK" w:eastAsia="es-MX"/>
        </w:rPr>
        <w:t>významnou skutočnosť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, že </w:t>
      </w:r>
      <w:proofErr w:type="spellStart"/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Náman</w:t>
      </w:r>
      <w:proofErr w:type="spellEnd"/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</w:t>
      </w:r>
      <w:r w:rsidR="00A0273C">
        <w:rPr>
          <w:rFonts w:ascii="Comic Sans MS" w:hAnsi="Comic Sans MS" w:cs="Calibri"/>
          <w:sz w:val="26"/>
          <w:szCs w:val="26"/>
          <w:bdr w:val="nil"/>
          <w:lang w:val="sk-SK" w:eastAsia="es-MX"/>
        </w:rPr>
        <w:t>i S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amaritán boli dvaja cudzinci. Koľkí cudzinci a aj ľudia patriaci k iným náboženstvám, nám dávajú príklad hodnôt, na ktoré my občas zabúdame alebo zanedbávame.</w:t>
      </w:r>
    </w:p>
    <w:p w:rsidR="003B2B95" w:rsidRPr="00901A14" w:rsidRDefault="004A14AB" w:rsidP="004945CB">
      <w:pPr>
        <w:tabs>
          <w:tab w:val="left" w:pos="-142"/>
          <w:tab w:val="center" w:pos="0"/>
          <w:tab w:val="right" w:pos="709"/>
          <w:tab w:val="center" w:pos="9781"/>
        </w:tabs>
        <w:spacing w:after="240"/>
        <w:ind w:left="1134" w:firstLine="284"/>
        <w:jc w:val="both"/>
        <w:rPr>
          <w:rFonts w:ascii="Comic Sans MS" w:hAnsi="Comic Sans MS" w:cstheme="minorHAnsi"/>
          <w:sz w:val="26"/>
          <w:szCs w:val="26"/>
          <w:lang w:val="sk-SK" w:eastAsia="es-MX"/>
        </w:rPr>
      </w:pP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Ten, kto žije po našom boku, možno znevažovaný a diskriminovaný preto, lebo je cudzincom, nás môže naučiť ako kráčať po ceste, po ktorej Pán chce</w:t>
      </w:r>
      <w:r w:rsidR="00A0273C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aby sme išli. Aj Matka Božia, so svojím manželom Jozefom, zažila</w:t>
      </w:r>
      <w:r w:rsidR="00A0273C">
        <w:rPr>
          <w:rFonts w:ascii="Comic Sans MS" w:hAnsi="Comic Sans MS" w:cs="Calibri"/>
          <w:sz w:val="26"/>
          <w:szCs w:val="26"/>
          <w:bdr w:val="nil"/>
          <w:lang w:val="sk-SK" w:eastAsia="es-MX"/>
        </w:rPr>
        <w:t>,</w:t>
      </w:r>
      <w:r w:rsidR="00597566"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čo znamená by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ť ďaleko od svojej vlasti. Aj ona bola dlhý čas cudzinkou v Egypte, ďaleko od rodiny a priateľov. Ale jej viera dokázala prekonať ťažkosti. </w:t>
      </w:r>
      <w:r w:rsidR="00597566">
        <w:rPr>
          <w:rFonts w:ascii="Comic Sans MS" w:hAnsi="Comic Sans MS" w:cs="Calibri"/>
          <w:sz w:val="26"/>
          <w:szCs w:val="26"/>
          <w:bdr w:val="nil"/>
          <w:lang w:val="sk-SK" w:eastAsia="es-MX"/>
        </w:rPr>
        <w:t>Držme sa pevne jednoduchej viery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 xml:space="preserve"> svätej Božej Matky;  poprosme ju, aby nás naučila stále sa vracať k Ježišovi a ď</w:t>
      </w:r>
      <w:r w:rsidR="00597566">
        <w:rPr>
          <w:rFonts w:ascii="Comic Sans MS" w:hAnsi="Comic Sans MS" w:cs="Calibri"/>
          <w:sz w:val="26"/>
          <w:szCs w:val="26"/>
          <w:bdr w:val="nil"/>
          <w:lang w:val="sk-SK" w:eastAsia="es-MX"/>
        </w:rPr>
        <w:t>a</w:t>
      </w:r>
      <w:r>
        <w:rPr>
          <w:rFonts w:ascii="Comic Sans MS" w:hAnsi="Comic Sans MS" w:cs="Calibri"/>
          <w:sz w:val="26"/>
          <w:szCs w:val="26"/>
          <w:bdr w:val="nil"/>
          <w:lang w:val="sk-SK" w:eastAsia="es-MX"/>
        </w:rPr>
        <w:t>kovať mu za nekonečné množstvo dobrodení jeho milosrdenstva.</w:t>
      </w:r>
    </w:p>
    <w:p w:rsidR="004819A6" w:rsidRDefault="00493A43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 w:val="44"/>
          <w:szCs w:val="26"/>
          <w:lang w:val="sk-SK"/>
        </w:rPr>
      </w:pPr>
    </w:p>
    <w:p w:rsidR="00DD0D3C" w:rsidRPr="00544A3D" w:rsidRDefault="00DD0D3C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Cs w:val="26"/>
          <w:lang w:val="sk-SK"/>
        </w:rPr>
      </w:pPr>
    </w:p>
    <w:p w:rsidR="004819A6" w:rsidRPr="00901A14" w:rsidRDefault="00493A43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 w:val="44"/>
          <w:szCs w:val="26"/>
          <w:lang w:val="pl-PL"/>
        </w:rPr>
      </w:pPr>
      <w:bookmarkStart w:id="0" w:name="_GoBack"/>
      <w:bookmarkEnd w:id="0"/>
      <w:r>
        <w:rPr>
          <w:rFonts w:ascii="Arial Narrow" w:hAnsi="Arial Narrow"/>
          <w:noProof/>
          <w:color w:val="000000"/>
          <w:sz w:val="26"/>
          <w:szCs w:val="26"/>
          <w:lang w:val="es-MX" w:eastAsia="es-MX"/>
        </w:rPr>
        <w:pict>
          <v:rect id="_x0000_s1032" style="position:absolute;left:0;text-align:left;margin-left:-328.95pt;margin-top:321.45pt;width:698.7pt;height:792.1pt;rotation:-90;z-index:-251654144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BB6860" w:rsidRDefault="00493A43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8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SUPERIOR GENERAL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4A14AB"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 xml:space="preserve">SPOZNAJME TROCHU LEPŠIE  </w:t>
      </w:r>
    </w:p>
    <w:p w:rsidR="008A5ED0" w:rsidRPr="00901A14" w:rsidRDefault="004A14AB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 w:val="44"/>
          <w:szCs w:val="44"/>
          <w:lang w:val="pl-PL"/>
        </w:rPr>
      </w:pPr>
      <w:r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 xml:space="preserve">P. TOMÁŠA MAVRIČA </w:t>
      </w:r>
    </w:p>
    <w:p w:rsidR="004819A6" w:rsidRPr="00901A14" w:rsidRDefault="00493A43" w:rsidP="004819A6">
      <w:pPr>
        <w:shd w:val="clear" w:color="auto" w:fill="FFFFFF"/>
        <w:ind w:left="1134"/>
        <w:jc w:val="center"/>
        <w:rPr>
          <w:rFonts w:ascii="Monotype Corsiva" w:hAnsi="Monotype Corsiva" w:cs="Arial"/>
          <w:b/>
          <w:color w:val="C00000"/>
          <w:sz w:val="28"/>
          <w:szCs w:val="26"/>
          <w:lang w:val="pl-PL" w:eastAsia="es-MX"/>
        </w:rPr>
      </w:pPr>
    </w:p>
    <w:p w:rsidR="00477BF7" w:rsidRPr="00901A14" w:rsidRDefault="004A14AB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  <w:lang w:val="pl-PL"/>
        </w:rPr>
      </w:pP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5. júla bol Otec Tomáš Mavrič CM zvolený za Generálneho prestaveného</w:t>
      </w:r>
      <w:r w:rsidR="004945CB"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 Misijnej Spoločnosti a </w:t>
      </w: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 </w:t>
      </w:r>
      <w:r w:rsidR="004945CB"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Spoločnosti dcér k</w:t>
      </w: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resťanskej lásky</w:t>
      </w:r>
      <w:r w:rsidR="004945CB"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,</w:t>
      </w: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 a tým aj za gen</w:t>
      </w:r>
      <w:r w:rsidR="004945CB"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e</w:t>
      </w: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rálneho </w:t>
      </w:r>
      <w:r w:rsidR="004945CB"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>direktora</w:t>
      </w: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 ZZM. </w:t>
      </w:r>
    </w:p>
    <w:p w:rsidR="00477BF7" w:rsidRPr="00901A14" w:rsidRDefault="004A14AB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  <w:lang w:val="sk-SK"/>
        </w:rPr>
      </w:pPr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P. TOMÁŠ MAVRIČ sa narodil v </w:t>
      </w:r>
      <w:r w:rsidR="004945CB">
        <w:rPr>
          <w:rFonts w:ascii="Comic Sans MS" w:hAnsi="Comic Sans MS" w:cs="Arial"/>
          <w:sz w:val="26"/>
          <w:szCs w:val="26"/>
          <w:bdr w:val="nil"/>
          <w:lang w:val="sk-SK"/>
        </w:rPr>
        <w:t>Argentíne v r. 1969. Jeho matka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 w:cs="Arial"/>
          <w:sz w:val="26"/>
          <w:szCs w:val="26"/>
          <w:bdr w:val="nil"/>
          <w:lang w:val="sk-SK"/>
        </w:rPr>
        <w:t>Leopoldína</w:t>
      </w:r>
      <w:proofErr w:type="spellEnd"/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 a jeho otec José sa narodili v Slovinsku v r. 1932. Opustili svoju domovinu, v tom čase Juhosláviu, v máji 1945, keď komunistický režim </w:t>
      </w:r>
      <w:r w:rsidR="008D0CAD">
        <w:rPr>
          <w:rFonts w:ascii="Comic Sans MS" w:hAnsi="Comic Sans MS" w:cs="Arial"/>
          <w:sz w:val="26"/>
          <w:szCs w:val="26"/>
          <w:bdr w:val="nil"/>
          <w:lang w:val="sk-SK"/>
        </w:rPr>
        <w:t>sa ujal moci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. Utiekli do utečeneckého tábora v Rakúsku a potom, v r. 1948 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lastRenderedPageBreak/>
        <w:t>emigrovali so svojimi rodinami do Argentíny, kde v r. 1957 uzavreli manželstvo. Mali päť detí, dve dcéry a troch synov. Otec Tomáš zomrel v r. 1989 a jeho matka ešte žije v argentínskom meste San Carlos de Bariloche. Jeho bratia a sestry žijú so svojimi rodin</w:t>
      </w:r>
      <w:r w:rsidR="006377A2">
        <w:rPr>
          <w:rFonts w:ascii="Comic Sans MS" w:hAnsi="Comic Sans MS" w:cs="Arial"/>
          <w:sz w:val="26"/>
          <w:szCs w:val="26"/>
          <w:bdr w:val="nil"/>
          <w:lang w:val="sk-SK"/>
        </w:rPr>
        <w:t>ami: Monika v Spojených štátoch,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 Alenka a</w:t>
      </w:r>
      <w:r w:rsidR="006377A2">
        <w:rPr>
          <w:rFonts w:ascii="Comic Sans MS" w:hAnsi="Comic Sans MS" w:cs="Arial"/>
          <w:sz w:val="26"/>
          <w:szCs w:val="26"/>
          <w:bdr w:val="nil"/>
          <w:lang w:val="sk-SK"/>
        </w:rPr>
        <w:t> </w:t>
      </w:r>
      <w:proofErr w:type="spellStart"/>
      <w:r w:rsidR="006377A2">
        <w:rPr>
          <w:rFonts w:ascii="Comic Sans MS" w:hAnsi="Comic Sans MS" w:cs="Arial"/>
          <w:sz w:val="26"/>
          <w:szCs w:val="26"/>
          <w:bdr w:val="nil"/>
          <w:lang w:val="sk-SK"/>
        </w:rPr>
        <w:t>Marjan</w:t>
      </w:r>
      <w:proofErr w:type="spellEnd"/>
      <w:r w:rsidR="006377A2">
        <w:rPr>
          <w:rFonts w:ascii="Comic Sans MS" w:hAnsi="Comic Sans MS" w:cs="Arial"/>
          <w:sz w:val="26"/>
          <w:szCs w:val="26"/>
          <w:bdr w:val="nil"/>
          <w:lang w:val="sk-SK"/>
        </w:rPr>
        <w:t xml:space="preserve"> v Argentíne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 xml:space="preserve"> a Martin v Brazílii.</w:t>
      </w:r>
    </w:p>
    <w:p w:rsidR="00477BF7" w:rsidRPr="00901A14" w:rsidRDefault="004A14AB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  <w:lang w:val="sk-SK"/>
        </w:rPr>
      </w:pPr>
      <w:r>
        <w:rPr>
          <w:rFonts w:ascii="Comic Sans MS" w:hAnsi="Comic Sans MS" w:cs="Arial"/>
          <w:sz w:val="26"/>
          <w:szCs w:val="26"/>
          <w:bdr w:val="nil"/>
          <w:lang w:val="sk-SK"/>
        </w:rPr>
        <w:t>Nový generá</w:t>
      </w:r>
      <w:r w:rsidR="00C7187A">
        <w:rPr>
          <w:rFonts w:ascii="Comic Sans MS" w:hAnsi="Comic Sans MS" w:cs="Arial"/>
          <w:sz w:val="26"/>
          <w:szCs w:val="26"/>
          <w:bdr w:val="nil"/>
          <w:lang w:val="sk-SK"/>
        </w:rPr>
        <w:t>lny predstavený vyzdvihol</w:t>
      </w:r>
      <w:r w:rsidR="006377A2">
        <w:rPr>
          <w:rFonts w:ascii="Comic Sans MS" w:hAnsi="Comic Sans MS" w:cs="Arial"/>
          <w:sz w:val="26"/>
          <w:szCs w:val="26"/>
          <w:bdr w:val="nil"/>
          <w:lang w:val="sk-SK"/>
        </w:rPr>
        <w:t xml:space="preserve">, že 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>je potrebné žiť charizmu, ktorú nám zanechal Vincent de Paul. Dnes máme možnosť hlbšie objaviť, udržiavať a rozvíjať mystickú dimenziu našej c</w:t>
      </w:r>
      <w:r w:rsidR="00C7187A">
        <w:rPr>
          <w:rFonts w:ascii="Comic Sans MS" w:hAnsi="Comic Sans MS" w:cs="Arial"/>
          <w:sz w:val="26"/>
          <w:szCs w:val="26"/>
          <w:bdr w:val="nil"/>
          <w:lang w:val="sk-SK"/>
        </w:rPr>
        <w:t>harizmy, nasledujúc vzor nášho Z</w:t>
      </w:r>
      <w:r>
        <w:rPr>
          <w:rFonts w:ascii="Comic Sans MS" w:hAnsi="Comic Sans MS" w:cs="Arial"/>
          <w:sz w:val="26"/>
          <w:szCs w:val="26"/>
          <w:bdr w:val="nil"/>
          <w:lang w:val="sk-SK"/>
        </w:rPr>
        <w:t>akladateľa, mystika lásky.</w:t>
      </w:r>
    </w:p>
    <w:p w:rsidR="00477BF7" w:rsidRPr="00901A14" w:rsidRDefault="00297C7A" w:rsidP="00477BF7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 w:cs="Arial"/>
          <w:sz w:val="26"/>
          <w:szCs w:val="26"/>
          <w:lang w:val="sk-SK"/>
        </w:rPr>
      </w:pPr>
      <w:r>
        <w:rPr>
          <w:rFonts w:ascii="Arial Narrow" w:hAnsi="Arial Narrow"/>
          <w:noProof/>
          <w:color w:val="000000"/>
          <w:sz w:val="26"/>
          <w:szCs w:val="26"/>
          <w:lang w:val="sk-SK" w:eastAsia="sk-SK"/>
        </w:rPr>
        <w:drawing>
          <wp:anchor distT="0" distB="0" distL="114300" distR="114300" simplePos="0" relativeHeight="251670528" behindDoc="1" locked="0" layoutInCell="1" allowOverlap="1" wp14:anchorId="6C272370" wp14:editId="34877733">
            <wp:simplePos x="0" y="0"/>
            <wp:positionH relativeFrom="column">
              <wp:posOffset>-167640</wp:posOffset>
            </wp:positionH>
            <wp:positionV relativeFrom="paragraph">
              <wp:posOffset>47625</wp:posOffset>
            </wp:positionV>
            <wp:extent cx="4053840" cy="6076950"/>
            <wp:effectExtent l="0" t="0" r="0" b="0"/>
            <wp:wrapTight wrapText="bothSides">
              <wp:wrapPolygon edited="0">
                <wp:start x="0" y="0"/>
                <wp:lineTo x="0" y="21532"/>
                <wp:lineTo x="21519" y="21532"/>
                <wp:lineTo x="21519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icaciòn de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AB">
        <w:rPr>
          <w:rFonts w:ascii="Comic Sans MS" w:hAnsi="Comic Sans MS" w:cs="Arial"/>
          <w:sz w:val="26"/>
          <w:szCs w:val="26"/>
          <w:bdr w:val="nil"/>
          <w:lang w:val="sk-SK"/>
        </w:rPr>
        <w:t>Môžeme sa - zdôraznil - s veľkou nádejou pozerať do budúcnosti. Nech sa za nás Panna Mária Zázračnej medaily prihovára a vedie nás po ceste a</w:t>
      </w:r>
      <w:r w:rsidR="00C7187A">
        <w:rPr>
          <w:rFonts w:ascii="Comic Sans MS" w:hAnsi="Comic Sans MS" w:cs="Arial"/>
          <w:sz w:val="26"/>
          <w:szCs w:val="26"/>
          <w:bdr w:val="nil"/>
          <w:lang w:val="sk-SK"/>
        </w:rPr>
        <w:t> nech nám ukazuje</w:t>
      </w:r>
      <w:r w:rsidR="004A14AB">
        <w:rPr>
          <w:rFonts w:ascii="Comic Sans MS" w:hAnsi="Comic Sans MS" w:cs="Arial"/>
          <w:sz w:val="26"/>
          <w:szCs w:val="26"/>
          <w:bdr w:val="nil"/>
          <w:lang w:val="sk-SK"/>
        </w:rPr>
        <w:t xml:space="preserve"> cestu Božia prozreteľnosť”.</w:t>
      </w:r>
    </w:p>
    <w:p w:rsidR="0041137D" w:rsidRDefault="004A14AB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val="sk-SK" w:eastAsia="es-MX"/>
        </w:rPr>
      </w:pPr>
      <w:r w:rsidRPr="00901A14">
        <w:rPr>
          <w:rFonts w:ascii="Arial Narrow" w:eastAsia="Gungsuh" w:hAnsi="Arial Narrow" w:cs="Shruti"/>
          <w:noProof/>
          <w:sz w:val="26"/>
          <w:szCs w:val="26"/>
          <w:lang w:val="sk-SK" w:eastAsia="es-MX"/>
        </w:rPr>
        <w:t xml:space="preserve"> </w:t>
      </w:r>
    </w:p>
    <w:p w:rsidR="00A720E4" w:rsidRPr="00901A14" w:rsidRDefault="00A720E4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val="sk-SK" w:eastAsia="es-MX"/>
        </w:rPr>
      </w:pPr>
    </w:p>
    <w:p w:rsidR="0041137D" w:rsidRPr="00C642C0" w:rsidRDefault="00493A43" w:rsidP="00994F6B">
      <w:pPr>
        <w:ind w:left="1134" w:firstLine="284"/>
        <w:jc w:val="both"/>
        <w:rPr>
          <w:rFonts w:ascii="Arial Narrow" w:eastAsia="Gungsuh" w:hAnsi="Arial Narrow" w:cs="Shruti"/>
          <w:noProof/>
          <w:sz w:val="12"/>
          <w:szCs w:val="26"/>
          <w:lang w:val="sk-SK" w:eastAsia="es-MX"/>
        </w:rPr>
      </w:pPr>
    </w:p>
    <w:p w:rsidR="008174DF" w:rsidRPr="00901A14" w:rsidRDefault="004A14AB" w:rsidP="009D5315">
      <w:pPr>
        <w:pStyle w:val="Normlnywebov"/>
        <w:spacing w:before="0" w:beforeAutospacing="0" w:after="240" w:afterAutospacing="0"/>
        <w:ind w:left="426"/>
        <w:jc w:val="center"/>
        <w:rPr>
          <w:rFonts w:ascii="Monotype Corsiva" w:hAnsi="Monotype Corsiva"/>
          <w:b/>
          <w:color w:val="632423" w:themeColor="accent2" w:themeShade="80"/>
          <w:sz w:val="48"/>
          <w:szCs w:val="44"/>
          <w:lang w:val="sk-SK"/>
        </w:rPr>
      </w:pPr>
      <w:r>
        <w:rPr>
          <w:rFonts w:ascii="Monotype Corsiva" w:eastAsia="Monotype Corsiva" w:hAnsi="Monotype Corsiva" w:cs="Monotype Corsiva"/>
          <w:b/>
          <w:bCs/>
          <w:color w:val="632423"/>
          <w:sz w:val="48"/>
          <w:szCs w:val="48"/>
          <w:bdr w:val="nil"/>
          <w:lang w:val="sk-SK"/>
        </w:rPr>
        <w:t xml:space="preserve">LOGO – 400. VÝROČIE </w:t>
      </w:r>
    </w:p>
    <w:p w:rsidR="008174DF" w:rsidRPr="00A720E4" w:rsidRDefault="004A14AB" w:rsidP="009D5315">
      <w:pPr>
        <w:pStyle w:val="Normlnywebov"/>
        <w:spacing w:before="0" w:beforeAutospacing="0" w:after="240" w:afterAutospacing="0"/>
        <w:ind w:left="426"/>
        <w:jc w:val="center"/>
        <w:rPr>
          <w:rFonts w:ascii="Monotype Corsiva" w:hAnsi="Monotype Corsiva"/>
          <w:b/>
          <w:color w:val="632423" w:themeColor="accent2" w:themeShade="80"/>
          <w:sz w:val="48"/>
          <w:szCs w:val="44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Pripravme sa </w:t>
      </w:r>
      <w:r w:rsidR="00A720E4">
        <w:rPr>
          <w:rFonts w:ascii="Comic Sans MS" w:hAnsi="Comic Sans MS"/>
          <w:sz w:val="26"/>
          <w:szCs w:val="26"/>
          <w:bdr w:val="nil"/>
          <w:lang w:val="sk-SK"/>
        </w:rPr>
        <w:t xml:space="preserve">na prežívanie jubilejného roku. </w:t>
      </w:r>
      <w:r>
        <w:rPr>
          <w:rFonts w:ascii="Comic Sans MS" w:hAnsi="Comic Sans MS"/>
          <w:sz w:val="26"/>
          <w:szCs w:val="26"/>
          <w:bdr w:val="nil"/>
          <w:lang w:val="sk-SK"/>
        </w:rPr>
        <w:t>Naplánujme si činnosti</w:t>
      </w:r>
      <w:r w:rsidR="00A720E4">
        <w:rPr>
          <w:rFonts w:ascii="Comic Sans MS" w:hAnsi="Comic Sans MS"/>
          <w:sz w:val="26"/>
          <w:szCs w:val="26"/>
          <w:bdr w:val="nil"/>
          <w:lang w:val="sk-SK"/>
        </w:rPr>
        <w:t xml:space="preserve">, 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predovšetkým také, ktoré nám umožnia “Prijať cudzinca”. Tu máte logo s jednoduchým vysvetlením</w:t>
      </w:r>
    </w:p>
    <w:p w:rsidR="00EB1E2E" w:rsidRPr="005838E4" w:rsidRDefault="00493A43" w:rsidP="008174DF">
      <w:pPr>
        <w:pStyle w:val="Normlnywebov"/>
        <w:spacing w:before="0" w:beforeAutospacing="0" w:after="240" w:afterAutospacing="0"/>
        <w:ind w:left="426"/>
        <w:jc w:val="center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6"/>
          <w:lang w:val="es-MX" w:eastAsia="es-MX"/>
        </w:rPr>
        <w:pict>
          <v:rect id="_x0000_s1034" style="position:absolute;left:0;text-align:left;margin-left:-336.9pt;margin-top:321.15pt;width:698.25pt;height:792.1pt;rotation:-90;z-index:-251653120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BB6860" w:rsidRDefault="00493A43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9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400 ANIVERSARIO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</w:p>
    <w:p w:rsidR="00330276" w:rsidRDefault="00493A43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es-MX"/>
        </w:rPr>
      </w:pPr>
    </w:p>
    <w:p w:rsidR="009D079B" w:rsidRDefault="009D079B" w:rsidP="008D54F4">
      <w:pPr>
        <w:ind w:left="1134" w:firstLine="284"/>
        <w:jc w:val="center"/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</w:pPr>
    </w:p>
    <w:p w:rsidR="009D079B" w:rsidRDefault="009D079B" w:rsidP="008D54F4">
      <w:pPr>
        <w:ind w:left="1134" w:firstLine="284"/>
        <w:jc w:val="center"/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</w:pPr>
    </w:p>
    <w:p w:rsidR="009D079B" w:rsidRDefault="009D079B" w:rsidP="008D54F4">
      <w:pPr>
        <w:ind w:left="1134" w:firstLine="284"/>
        <w:jc w:val="center"/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</w:pPr>
    </w:p>
    <w:p w:rsidR="000C3D57" w:rsidRPr="00901A14" w:rsidRDefault="007E1E65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pl-PL"/>
        </w:rPr>
      </w:pPr>
      <w:r>
        <w:rPr>
          <w:rFonts w:ascii="Monotype Corsiva" w:hAnsi="Monotype Corsiva"/>
          <w:b/>
          <w:noProof/>
          <w:color w:val="660033"/>
          <w:sz w:val="44"/>
          <w:szCs w:val="26"/>
          <w:lang w:val="sk-SK"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14488877" wp14:editId="3DA7F3DB">
            <wp:simplePos x="0" y="0"/>
            <wp:positionH relativeFrom="column">
              <wp:posOffset>52705</wp:posOffset>
            </wp:positionH>
            <wp:positionV relativeFrom="paragraph">
              <wp:posOffset>-195580</wp:posOffset>
            </wp:positionV>
            <wp:extent cx="916305" cy="1020445"/>
            <wp:effectExtent l="0" t="0" r="0" b="0"/>
            <wp:wrapNone/>
            <wp:docPr id="17" name="32 Imagen" descr="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A43">
        <w:rPr>
          <w:rFonts w:ascii="Monotype Corsiva" w:hAnsi="Monotype Corsiva"/>
          <w:b/>
          <w:noProof/>
          <w:color w:val="660033"/>
          <w:sz w:val="44"/>
          <w:szCs w:val="26"/>
          <w:lang w:val="es-MX" w:eastAsia="es-MX"/>
        </w:rPr>
        <w:pict>
          <v:rect id="_x0000_s1036" style="position:absolute;left:0;text-align:left;margin-left:-353.35pt;margin-top:348.1pt;width:183.65pt;height:792.1pt;rotation:-90;z-index:-251650048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F65507" w:rsidRDefault="00493A43" w:rsidP="00F6550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0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  <w:t xml:space="preserve">ŽIVOT </w:t>
      </w:r>
      <w:r w:rsidR="004A14AB"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  <w:t xml:space="preserve">ZDRUŽENIA </w:t>
      </w:r>
    </w:p>
    <w:p w:rsidR="000C3D57" w:rsidRPr="00901A14" w:rsidRDefault="004A14AB" w:rsidP="005D5369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pl-PL"/>
        </w:rPr>
      </w:pPr>
      <w:r>
        <w:rPr>
          <w:rFonts w:ascii="Monotype Corsiva" w:eastAsia="Monotype Corsiva" w:hAnsi="Monotype Corsiva" w:cs="Monotype Corsiva"/>
          <w:b/>
          <w:bCs/>
          <w:color w:val="660033"/>
          <w:sz w:val="44"/>
          <w:szCs w:val="44"/>
          <w:bdr w:val="nil"/>
          <w:lang w:val="sk-SK"/>
        </w:rPr>
        <w:t xml:space="preserve"> V KRAJINÁCH SVETA</w:t>
      </w:r>
    </w:p>
    <w:p w:rsidR="000A6473" w:rsidRPr="00901A14" w:rsidRDefault="00493A43" w:rsidP="008D54F4">
      <w:pPr>
        <w:ind w:left="1134" w:firstLine="284"/>
        <w:jc w:val="both"/>
        <w:rPr>
          <w:rFonts w:ascii="Arial Narrow" w:hAnsi="Arial Narrow"/>
          <w:sz w:val="36"/>
          <w:szCs w:val="26"/>
          <w:lang w:val="pl-PL"/>
        </w:rPr>
      </w:pPr>
    </w:p>
    <w:p w:rsidR="00B632E3" w:rsidRPr="00901A14" w:rsidRDefault="004A14AB" w:rsidP="008D54F4">
      <w:pPr>
        <w:spacing w:after="240"/>
        <w:ind w:left="1134" w:firstLine="284"/>
        <w:jc w:val="center"/>
        <w:rPr>
          <w:rFonts w:ascii="Comic Sans MS" w:hAnsi="Comic Sans MS"/>
          <w:b/>
          <w:color w:val="FF0000"/>
          <w:sz w:val="36"/>
          <w:szCs w:val="26"/>
          <w:lang w:val="pl-PL"/>
        </w:rPr>
      </w:pPr>
      <w:r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bdr w:val="nil"/>
          <w:lang w:val="sk-SK"/>
        </w:rPr>
        <w:t>AMERIKA</w:t>
      </w:r>
    </w:p>
    <w:p w:rsidR="001A7877" w:rsidRPr="00901A14" w:rsidRDefault="004A14AB" w:rsidP="00EC5A13">
      <w:pPr>
        <w:rPr>
          <w:rFonts w:ascii="Comic Sans MS" w:hAnsi="Comic Sans MS"/>
          <w:b/>
          <w:color w:val="FF0000"/>
          <w:sz w:val="32"/>
          <w:szCs w:val="26"/>
          <w:lang w:val="pl-PL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BRAZÍLIA </w:t>
      </w:r>
    </w:p>
    <w:p w:rsidR="001A7877" w:rsidRDefault="004A14AB" w:rsidP="00EC5A13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Orlanda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Rodrígez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Alves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národná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predsedkyňa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</w:t>
      </w:r>
      <w:r w:rsidR="00A720E4">
        <w:rPr>
          <w:rFonts w:ascii="Comic Sans MS" w:hAnsi="Comic Sans MS"/>
          <w:sz w:val="26"/>
          <w:szCs w:val="26"/>
          <w:bdr w:val="nil"/>
          <w:lang w:val="sk-SK"/>
        </w:rPr>
        <w:t>nás informovala,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že XVII. Národný Eucharistický kongres mal motto: “Eucharistia a spoločenstvo v misionárskej Amazonii: Spoznali ho pri lámaní chleba”. </w:t>
      </w:r>
    </w:p>
    <w:p w:rsidR="00EC5A13" w:rsidRPr="00901A14" w:rsidRDefault="00EC5A13" w:rsidP="00EC5A13">
      <w:pPr>
        <w:jc w:val="both"/>
        <w:rPr>
          <w:rFonts w:ascii="Arial Narrow" w:hAnsi="Arial Narrow"/>
          <w:sz w:val="26"/>
          <w:szCs w:val="26"/>
          <w:lang w:val="sk-SK"/>
        </w:rPr>
      </w:pPr>
    </w:p>
    <w:p w:rsidR="001A7877" w:rsidRPr="00901A14" w:rsidRDefault="004A14AB" w:rsidP="00EC5A13">
      <w:pPr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ČILE </w:t>
      </w:r>
    </w:p>
    <w:p w:rsidR="001A7877" w:rsidRDefault="00A720E4" w:rsidP="00EC5A13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Sestra Petra Nahila, národná 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radkyňa, sa s nami </w:t>
      </w:r>
      <w:r>
        <w:rPr>
          <w:rFonts w:ascii="Comic Sans MS" w:hAnsi="Comic Sans MS"/>
          <w:sz w:val="26"/>
          <w:szCs w:val="26"/>
          <w:bdr w:val="nil"/>
          <w:lang w:val="sk-SK"/>
        </w:rPr>
        <w:t>podelila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o správu o </w:t>
      </w:r>
      <w:r>
        <w:rPr>
          <w:rFonts w:ascii="Comic Sans MS" w:hAnsi="Comic Sans MS"/>
          <w:sz w:val="26"/>
          <w:szCs w:val="26"/>
          <w:bdr w:val="nil"/>
          <w:lang w:val="sk-SK"/>
        </w:rPr>
        <w:t>organizovaní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Národného stretnutia 2016. </w:t>
      </w:r>
      <w:r w:rsidR="00FB3AA1">
        <w:rPr>
          <w:rFonts w:ascii="Comic Sans MS" w:hAnsi="Comic Sans MS"/>
          <w:sz w:val="26"/>
          <w:szCs w:val="26"/>
          <w:bdr w:val="nil"/>
          <w:lang w:val="sk-SK"/>
        </w:rPr>
        <w:t>Máme nádej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>, že tieto snahy prinesú dobré výsledky.</w:t>
      </w:r>
    </w:p>
    <w:p w:rsidR="00EC5A13" w:rsidRPr="00901A14" w:rsidRDefault="00EC5A13" w:rsidP="00EC5A13">
      <w:pPr>
        <w:jc w:val="both"/>
        <w:rPr>
          <w:rFonts w:ascii="Arial Narrow" w:hAnsi="Arial Narrow" w:cs="Calibri"/>
          <w:sz w:val="26"/>
          <w:szCs w:val="26"/>
          <w:lang w:val="sk-SK" w:eastAsia="es-MX"/>
        </w:rPr>
      </w:pPr>
    </w:p>
    <w:p w:rsidR="000A6473" w:rsidRPr="00FD4FF3" w:rsidRDefault="004A14AB" w:rsidP="00EC5A13">
      <w:pPr>
        <w:tabs>
          <w:tab w:val="left" w:pos="2025"/>
        </w:tabs>
        <w:jc w:val="both"/>
        <w:rPr>
          <w:rFonts w:ascii="Comic Sans MS" w:hAnsi="Comic Sans MS"/>
          <w:b/>
          <w:color w:val="FF0000"/>
          <w:sz w:val="40"/>
          <w:szCs w:val="26"/>
          <w:lang w:val="sk-SK"/>
        </w:rPr>
      </w:pPr>
      <w:r w:rsidRPr="00FD4FF3">
        <w:rPr>
          <w:rFonts w:ascii="Comic Sans MS" w:hAnsi="Comic Sans MS"/>
          <w:b/>
          <w:color w:val="FF0000"/>
          <w:sz w:val="32"/>
          <w:szCs w:val="26"/>
          <w:bdr w:val="nil"/>
          <w:lang w:val="sk-SK"/>
        </w:rPr>
        <w:t>KOLUMBIA (Bogota)</w:t>
      </w:r>
    </w:p>
    <w:p w:rsidR="00EC5A13" w:rsidRDefault="004A14AB" w:rsidP="00EC5A13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Národná predsedníčka,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María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Haydee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Valdés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Berón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sa s nami </w:t>
      </w:r>
      <w:r w:rsidR="00A720E4">
        <w:rPr>
          <w:rFonts w:ascii="Comic Sans MS" w:hAnsi="Comic Sans MS"/>
          <w:sz w:val="26"/>
          <w:szCs w:val="26"/>
          <w:bdr w:val="nil"/>
          <w:lang w:val="sk-SK"/>
        </w:rPr>
        <w:t>podelila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o list, ktorý adresovala predstaveným miestnyc</w:t>
      </w:r>
      <w:r w:rsidR="00C2647A">
        <w:rPr>
          <w:rFonts w:ascii="Comic Sans MS" w:hAnsi="Comic Sans MS"/>
          <w:sz w:val="26"/>
          <w:szCs w:val="26"/>
          <w:bdr w:val="nil"/>
          <w:lang w:val="sk-SK"/>
        </w:rPr>
        <w:t xml:space="preserve">h </w:t>
      </w:r>
      <w:r w:rsidR="00C75644">
        <w:rPr>
          <w:rFonts w:ascii="Comic Sans MS" w:hAnsi="Comic Sans MS"/>
          <w:sz w:val="26"/>
          <w:szCs w:val="26"/>
          <w:bdr w:val="nil"/>
          <w:lang w:val="sk-SK"/>
        </w:rPr>
        <w:t>komunít</w:t>
      </w:r>
      <w:r w:rsidR="00A720E4">
        <w:rPr>
          <w:rFonts w:ascii="Comic Sans MS" w:hAnsi="Comic Sans MS"/>
          <w:sz w:val="26"/>
          <w:szCs w:val="26"/>
          <w:bdr w:val="nil"/>
          <w:lang w:val="sk-SK"/>
        </w:rPr>
        <w:t xml:space="preserve"> provincie Dcér k</w:t>
      </w:r>
      <w:r>
        <w:rPr>
          <w:rFonts w:ascii="Comic Sans MS" w:hAnsi="Comic Sans MS"/>
          <w:sz w:val="26"/>
          <w:szCs w:val="26"/>
          <w:bdr w:val="nil"/>
          <w:lang w:val="sk-SK"/>
        </w:rPr>
        <w:t>resťans</w:t>
      </w:r>
      <w:r w:rsidR="00680A4C">
        <w:rPr>
          <w:rFonts w:ascii="Comic Sans MS" w:hAnsi="Comic Sans MS"/>
          <w:sz w:val="26"/>
          <w:szCs w:val="26"/>
          <w:bdr w:val="nil"/>
          <w:lang w:val="sk-SK"/>
        </w:rPr>
        <w:t>kej lásky: “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Bogota-Venezuela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” a z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Kali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povzbudzujúc ich, aby formovali skupiny ZZM. Predstavila im aj atraktívny manuál pre sprevádzanie skupín. </w:t>
      </w:r>
    </w:p>
    <w:p w:rsidR="00EC5A13" w:rsidRDefault="00EC5A13" w:rsidP="00EC5A13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</w:p>
    <w:p w:rsidR="00800308" w:rsidRPr="00901A14" w:rsidRDefault="007F7026" w:rsidP="00EC5A13">
      <w:pPr>
        <w:jc w:val="both"/>
        <w:rPr>
          <w:rFonts w:ascii="Comic Sans MS" w:hAnsi="Comic Sans MS"/>
          <w:b/>
          <w:color w:val="C00000"/>
          <w:sz w:val="32"/>
          <w:szCs w:val="26"/>
          <w:lang w:val="sk-SK"/>
        </w:rPr>
      </w:pPr>
      <w:r>
        <w:rPr>
          <w:rFonts w:ascii="Comic Sans MS" w:hAnsi="Comic Sans MS"/>
          <w:b/>
          <w:noProof/>
          <w:color w:val="C00000"/>
          <w:sz w:val="32"/>
          <w:szCs w:val="26"/>
          <w:lang w:val="sk-SK" w:eastAsia="sk-SK"/>
        </w:rPr>
        <w:drawing>
          <wp:anchor distT="0" distB="0" distL="114300" distR="114300" simplePos="0" relativeHeight="251671552" behindDoc="1" locked="0" layoutInCell="1" allowOverlap="1" wp14:anchorId="4F57DE41" wp14:editId="78F63F66">
            <wp:simplePos x="0" y="0"/>
            <wp:positionH relativeFrom="column">
              <wp:posOffset>2056130</wp:posOffset>
            </wp:positionH>
            <wp:positionV relativeFrom="paragraph">
              <wp:posOffset>240665</wp:posOffset>
            </wp:positionV>
            <wp:extent cx="4394200" cy="2470785"/>
            <wp:effectExtent l="95250" t="95250" r="82550" b="81915"/>
            <wp:wrapTight wrapText="bothSides">
              <wp:wrapPolygon edited="0">
                <wp:start x="-468" y="-833"/>
                <wp:lineTo x="-468" y="22316"/>
                <wp:lineTo x="22006" y="22316"/>
                <wp:lineTo x="22006" y="-833"/>
                <wp:lineTo x="-468" y="-83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Cal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4707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AB">
        <w:rPr>
          <w:rFonts w:ascii="Comic Sans MS" w:eastAsia="Comic Sans MS" w:hAnsi="Comic Sans MS" w:cs="Comic Sans MS"/>
          <w:b/>
          <w:bCs/>
          <w:color w:val="C00000"/>
          <w:sz w:val="32"/>
          <w:szCs w:val="32"/>
          <w:bdr w:val="nil"/>
          <w:lang w:val="sk-SK"/>
        </w:rPr>
        <w:t>KOLUMBIA (</w:t>
      </w:r>
      <w:proofErr w:type="spellStart"/>
      <w:r w:rsidR="004A14AB">
        <w:rPr>
          <w:rFonts w:ascii="Comic Sans MS" w:eastAsia="Comic Sans MS" w:hAnsi="Comic Sans MS" w:cs="Comic Sans MS"/>
          <w:b/>
          <w:bCs/>
          <w:color w:val="C00000"/>
          <w:sz w:val="32"/>
          <w:szCs w:val="32"/>
          <w:bdr w:val="nil"/>
          <w:lang w:val="sk-SK"/>
        </w:rPr>
        <w:t>Kali</w:t>
      </w:r>
      <w:proofErr w:type="spellEnd"/>
      <w:r w:rsidR="004A14AB">
        <w:rPr>
          <w:rFonts w:ascii="Comic Sans MS" w:eastAsia="Comic Sans MS" w:hAnsi="Comic Sans MS" w:cs="Comic Sans MS"/>
          <w:b/>
          <w:bCs/>
          <w:color w:val="C00000"/>
          <w:sz w:val="32"/>
          <w:szCs w:val="32"/>
          <w:bdr w:val="nil"/>
          <w:lang w:val="sk-SK"/>
        </w:rPr>
        <w:t>)</w:t>
      </w:r>
    </w:p>
    <w:p w:rsidR="007F7026" w:rsidRDefault="004A14AB" w:rsidP="007F7026">
      <w:pPr>
        <w:jc w:val="both"/>
        <w:rPr>
          <w:rFonts w:ascii="Comic Sans MS" w:hAnsi="Comic Sans MS"/>
          <w:b/>
          <w:color w:val="C00000"/>
          <w:sz w:val="32"/>
          <w:szCs w:val="26"/>
          <w:lang w:val="es-DO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Sest</w:t>
      </w:r>
      <w:r w:rsidR="00C2647A">
        <w:rPr>
          <w:rFonts w:ascii="Comic Sans MS" w:hAnsi="Comic Sans MS"/>
          <w:sz w:val="26"/>
          <w:szCs w:val="26"/>
          <w:bdr w:val="nil"/>
          <w:lang w:val="sk-SK"/>
        </w:rPr>
        <w:t xml:space="preserve">ra </w:t>
      </w:r>
      <w:proofErr w:type="spellStart"/>
      <w:r w:rsidR="00C2647A">
        <w:rPr>
          <w:rFonts w:ascii="Comic Sans MS" w:hAnsi="Comic Sans MS"/>
          <w:sz w:val="26"/>
          <w:szCs w:val="26"/>
          <w:bdr w:val="nil"/>
          <w:lang w:val="sk-SK"/>
        </w:rPr>
        <w:t>Ana</w:t>
      </w:r>
      <w:proofErr w:type="spellEnd"/>
      <w:r w:rsidR="00C2647A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 w:rsidR="00C2647A">
        <w:rPr>
          <w:rFonts w:ascii="Comic Sans MS" w:hAnsi="Comic Sans MS"/>
          <w:sz w:val="26"/>
          <w:szCs w:val="26"/>
          <w:bdr w:val="nil"/>
          <w:lang w:val="sk-SK"/>
        </w:rPr>
        <w:t>Isabel</w:t>
      </w:r>
      <w:proofErr w:type="spellEnd"/>
      <w:r w:rsidR="00C2647A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 w:rsidR="00C2647A">
        <w:rPr>
          <w:rFonts w:ascii="Comic Sans MS" w:hAnsi="Comic Sans MS"/>
          <w:sz w:val="26"/>
          <w:szCs w:val="26"/>
          <w:bdr w:val="nil"/>
          <w:lang w:val="sk-SK"/>
        </w:rPr>
        <w:t>Vázquez</w:t>
      </w:r>
      <w:proofErr w:type="spellEnd"/>
      <w:r w:rsidR="00C2647A">
        <w:rPr>
          <w:rFonts w:ascii="Comic Sans MS" w:hAnsi="Comic Sans MS"/>
          <w:sz w:val="26"/>
          <w:szCs w:val="26"/>
          <w:bdr w:val="nil"/>
          <w:lang w:val="sk-SK"/>
        </w:rPr>
        <w:t xml:space="preserve">, provinciálna </w:t>
      </w:r>
      <w:r>
        <w:rPr>
          <w:rFonts w:ascii="Comic Sans MS" w:hAnsi="Comic Sans MS"/>
          <w:sz w:val="26"/>
          <w:szCs w:val="26"/>
          <w:bdr w:val="nil"/>
          <w:lang w:val="sk-SK"/>
        </w:rPr>
        <w:t>radkyňa, nám poslala</w:t>
      </w:r>
      <w:r w:rsidR="00C75644">
        <w:rPr>
          <w:rFonts w:ascii="Comic Sans MS" w:hAnsi="Comic Sans MS"/>
          <w:sz w:val="26"/>
          <w:szCs w:val="26"/>
          <w:bdr w:val="nil"/>
          <w:lang w:val="sk-SK"/>
        </w:rPr>
        <w:t xml:space="preserve"> obšírnu informáciu o provinciálnom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stretnutí, ktoré sa uskutočnilo v Kalcedńskom údolí 2. - 4. septembra s mottom: “ZZM </w:t>
      </w:r>
      <w:r w:rsidR="0014286C">
        <w:rPr>
          <w:rFonts w:ascii="Comic Sans MS" w:hAnsi="Comic Sans MS"/>
          <w:sz w:val="26"/>
          <w:szCs w:val="26"/>
          <w:bdr w:val="nil"/>
          <w:lang w:val="sk-SK"/>
        </w:rPr>
        <w:t>-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Milosrdné srdce”. Účastníci sa poďakovali za možnosť prežiť túto skúsenosť. Ďalšou správou je regionalizácia provincie do 4 sektorov, aby sa mohli venovať skupinám ZZM. Každý sektor má na starosti jedna </w:t>
      </w:r>
      <w:r w:rsidR="00C75644">
        <w:rPr>
          <w:rFonts w:ascii="Comic Sans MS" w:hAnsi="Comic Sans MS"/>
          <w:sz w:val="26"/>
          <w:szCs w:val="26"/>
          <w:bdr w:val="nil"/>
          <w:lang w:val="sk-SK"/>
        </w:rPr>
        <w:t xml:space="preserve">sestra </w:t>
      </w:r>
      <w:proofErr w:type="spellStart"/>
      <w:r w:rsidR="00C75644">
        <w:rPr>
          <w:rFonts w:ascii="Comic Sans MS" w:hAnsi="Comic Sans MS"/>
          <w:sz w:val="26"/>
          <w:szCs w:val="26"/>
          <w:bdr w:val="nil"/>
          <w:lang w:val="sk-SK"/>
        </w:rPr>
        <w:t>vincentka.</w:t>
      </w:r>
      <w:proofErr w:type="spellEnd"/>
    </w:p>
    <w:p w:rsidR="00D249B0" w:rsidRPr="007F7026" w:rsidRDefault="00493A43" w:rsidP="007F7026">
      <w:pPr>
        <w:jc w:val="both"/>
        <w:rPr>
          <w:rFonts w:ascii="Comic Sans MS" w:hAnsi="Comic Sans MS"/>
          <w:b/>
          <w:color w:val="C00000"/>
          <w:sz w:val="32"/>
          <w:szCs w:val="26"/>
          <w:lang w:val="es-DO"/>
        </w:rPr>
      </w:pPr>
      <w:r>
        <w:rPr>
          <w:rFonts w:ascii="Comic Sans MS" w:hAnsi="Comic Sans MS"/>
          <w:b/>
          <w:noProof/>
          <w:color w:val="C00000"/>
          <w:sz w:val="32"/>
          <w:szCs w:val="26"/>
          <w:lang w:val="es-MX" w:eastAsia="es-MX"/>
        </w:rPr>
        <w:lastRenderedPageBreak/>
        <w:pict>
          <v:rect id="_x0000_s1038" style="position:absolute;left:0;text-align:left;margin-left:-359.8pt;margin-top:348.55pt;width:183.65pt;height:792.1pt;rotation:-90;z-index:-251649024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063BC9" w:rsidRDefault="00493A43" w:rsidP="00063BC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1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4A14AB"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GUATEMALA </w:t>
      </w:r>
    </w:p>
    <w:p w:rsidR="00D249B0" w:rsidRDefault="004A14AB" w:rsidP="007F7026">
      <w:pPr>
        <w:jc w:val="both"/>
        <w:rPr>
          <w:rFonts w:ascii="Arial Narrow" w:hAnsi="Arial Narrow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Jej národná predsedníčka, Sr. Araceli</w:t>
      </w:r>
      <w:r w:rsidR="009233BE"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Conde, spolu s národnými </w:t>
      </w: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radkyňami, uskutočnili 9. júla, 3. generálne zhromaždenie s veľmi hojnou účasťou, </w:t>
      </w:r>
      <w:r w:rsidR="009233BE"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s </w:t>
      </w: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chvíľ</w:t>
      </w:r>
      <w:r w:rsidR="009233BE"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a</w:t>
      </w: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mi pre formáciu a</w:t>
      </w:r>
      <w:r w:rsidR="00F771EE"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 zároveň to bola príležitosť na</w:t>
      </w: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upevnenie zväzkov, ktoré nás ako členov ZZM spájajú.</w:t>
      </w:r>
    </w:p>
    <w:p w:rsidR="00FB4F08" w:rsidRDefault="00493A43" w:rsidP="007F7026">
      <w:pPr>
        <w:jc w:val="both"/>
        <w:rPr>
          <w:rFonts w:ascii="Arial Narrow" w:hAnsi="Arial Narrow" w:cs="Calibri"/>
          <w:sz w:val="26"/>
          <w:szCs w:val="26"/>
          <w:lang w:eastAsia="es-MX"/>
        </w:rPr>
      </w:pPr>
    </w:p>
    <w:p w:rsidR="00D249B0" w:rsidRPr="00F31C15" w:rsidRDefault="004A14AB" w:rsidP="00033AD9">
      <w:pPr>
        <w:rPr>
          <w:rFonts w:ascii="Comic Sans MS" w:hAnsi="Comic Sans MS"/>
          <w:b/>
          <w:color w:val="FF0000"/>
          <w:sz w:val="32"/>
          <w:szCs w:val="26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MEXIKO </w:t>
      </w:r>
    </w:p>
    <w:p w:rsidR="00B209EC" w:rsidRDefault="004A14AB" w:rsidP="00033AD9">
      <w:pPr>
        <w:jc w:val="both"/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Sr. Rita</w:t>
      </w:r>
      <w:r w:rsidR="0050659A">
        <w:rPr>
          <w:rFonts w:ascii="Comic Sans MS" w:hAnsi="Comic Sans MS"/>
          <w:sz w:val="26"/>
          <w:szCs w:val="26"/>
          <w:bdr w:val="nil"/>
          <w:lang w:val="sk-SK"/>
        </w:rPr>
        <w:t xml:space="preserve"> Velázquez de Genis a národná 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radkyňa mali možnosť sa stretnúť so skupinami ZZM </w:t>
      </w:r>
      <w:r w:rsidR="0050659A">
        <w:rPr>
          <w:rFonts w:ascii="Comic Sans MS" w:hAnsi="Comic Sans MS"/>
          <w:sz w:val="26"/>
          <w:szCs w:val="26"/>
          <w:bdr w:val="nil"/>
          <w:lang w:val="sk-SK"/>
        </w:rPr>
        <w:t xml:space="preserve">v horskej oblasti, kde sa nachádzajú 3 farnosti, v ktorých 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žijú domorodci s </w:t>
      </w:r>
      <w:r w:rsidR="0050659A">
        <w:rPr>
          <w:rFonts w:ascii="Comic Sans MS" w:hAnsi="Comic Sans MS"/>
          <w:sz w:val="26"/>
          <w:szCs w:val="26"/>
          <w:bdr w:val="nil"/>
          <w:lang w:val="sk-SK"/>
        </w:rPr>
        <w:t>pátrami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z Misijnej </w:t>
      </w:r>
      <w:r w:rsidR="0050659A">
        <w:rPr>
          <w:rFonts w:ascii="Comic Sans MS" w:hAnsi="Comic Sans MS"/>
          <w:sz w:val="26"/>
          <w:szCs w:val="26"/>
          <w:bdr w:val="nil"/>
          <w:lang w:val="sk-SK"/>
        </w:rPr>
        <w:t>spoločnosti</w:t>
      </w:r>
      <w:r>
        <w:rPr>
          <w:rFonts w:ascii="Comic Sans MS" w:hAnsi="Comic Sans MS"/>
          <w:sz w:val="26"/>
          <w:szCs w:val="26"/>
          <w:bdr w:val="nil"/>
          <w:lang w:val="sk-SK"/>
        </w:rPr>
        <w:t>. Návštevu ukončili poďakovaním sa Bohu za dynamiku a</w:t>
      </w:r>
      <w:r w:rsidR="00E25E6E">
        <w:rPr>
          <w:rFonts w:ascii="Comic Sans MS" w:hAnsi="Comic Sans MS"/>
          <w:sz w:val="26"/>
          <w:szCs w:val="26"/>
          <w:bdr w:val="nil"/>
          <w:lang w:val="sk-SK"/>
        </w:rPr>
        <w:t> ochotu venovať sa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sprevádzaniu týchto skupín.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/>
        </w:rPr>
        <w:t xml:space="preserve"> </w:t>
      </w:r>
    </w:p>
    <w:p w:rsidR="001807A3" w:rsidRDefault="001807A3" w:rsidP="00033AD9">
      <w:pPr>
        <w:jc w:val="both"/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/>
        </w:rPr>
      </w:pPr>
    </w:p>
    <w:p w:rsidR="001807A3" w:rsidRPr="00901A14" w:rsidRDefault="001807A3" w:rsidP="00033AD9">
      <w:pPr>
        <w:jc w:val="both"/>
        <w:rPr>
          <w:rFonts w:ascii="Arial Narrow" w:hAnsi="Arial Narrow" w:cs="Segoe UI"/>
          <w:color w:val="000000"/>
          <w:sz w:val="26"/>
          <w:szCs w:val="26"/>
          <w:lang w:val="sk-SK"/>
        </w:rPr>
      </w:pPr>
    </w:p>
    <w:p w:rsidR="009C014E" w:rsidRPr="00901A14" w:rsidRDefault="001807A3" w:rsidP="007F7026">
      <w:pPr>
        <w:jc w:val="both"/>
        <w:rPr>
          <w:rFonts w:ascii="Arial Narrow" w:hAnsi="Arial Narrow"/>
          <w:sz w:val="26"/>
          <w:szCs w:val="26"/>
          <w:lang w:val="sk-SK"/>
        </w:rPr>
      </w:pPr>
      <w:r>
        <w:rPr>
          <w:rFonts w:ascii="Arial Narrow" w:hAnsi="Arial Narrow" w:cs="Segoe UI"/>
          <w:noProof/>
          <w:color w:val="000000"/>
          <w:sz w:val="26"/>
          <w:szCs w:val="26"/>
          <w:lang w:val="sk-SK" w:eastAsia="sk-SK"/>
        </w:rPr>
        <w:drawing>
          <wp:anchor distT="0" distB="0" distL="114300" distR="114300" simplePos="0" relativeHeight="251672576" behindDoc="1" locked="0" layoutInCell="1" allowOverlap="1" wp14:anchorId="055B0C86" wp14:editId="10FC36D1">
            <wp:simplePos x="0" y="0"/>
            <wp:positionH relativeFrom="column">
              <wp:posOffset>807085</wp:posOffset>
            </wp:positionH>
            <wp:positionV relativeFrom="paragraph">
              <wp:posOffset>40005</wp:posOffset>
            </wp:positionV>
            <wp:extent cx="4794250" cy="2988945"/>
            <wp:effectExtent l="95250" t="95250" r="82550" b="7810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para sor caroli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98894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AB" w:rsidRPr="00901A14">
        <w:rPr>
          <w:rFonts w:ascii="Arial Narrow" w:hAnsi="Arial Narrow"/>
          <w:sz w:val="26"/>
          <w:szCs w:val="26"/>
          <w:lang w:val="sk-SK"/>
        </w:rPr>
        <w:t xml:space="preserve"> </w:t>
      </w:r>
    </w:p>
    <w:p w:rsidR="00330276" w:rsidRPr="00901A14" w:rsidRDefault="00493A43" w:rsidP="007F7026">
      <w:pPr>
        <w:spacing w:after="240"/>
        <w:rPr>
          <w:rFonts w:ascii="Arial Narrow" w:hAnsi="Arial Narrow" w:cs="Segoe UI"/>
          <w:noProof/>
          <w:color w:val="000000"/>
          <w:sz w:val="26"/>
          <w:szCs w:val="26"/>
          <w:lang w:val="sk-SK" w:eastAsia="es-MX"/>
        </w:rPr>
      </w:pPr>
    </w:p>
    <w:p w:rsidR="00330276" w:rsidRDefault="00493A43" w:rsidP="007F7026">
      <w:pPr>
        <w:spacing w:after="240"/>
        <w:jc w:val="center"/>
        <w:rPr>
          <w:rFonts w:ascii="Comic Sans MS" w:hAnsi="Comic Sans MS"/>
          <w:b/>
          <w:color w:val="FF0000"/>
          <w:sz w:val="32"/>
          <w:szCs w:val="26"/>
        </w:rPr>
      </w:pPr>
      <w:r>
        <w:rPr>
          <w:rFonts w:ascii="Arial Narrow" w:hAnsi="Arial Narrow" w:cs="Segoe UI"/>
          <w:noProof/>
          <w:color w:val="000000"/>
          <w:sz w:val="26"/>
          <w:szCs w:val="26"/>
          <w:lang w:val="es-MX" w:eastAsia="es-MX"/>
        </w:rPr>
        <w:pict>
          <v:rect id="_x0000_s1040" style="position:absolute;left:0;text-align:left;margin-left:-354.55pt;margin-top:347.8pt;width:183.65pt;height:792.1pt;rotation:-90;z-index:-251648000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EC5A8D" w:rsidRDefault="00493A43" w:rsidP="00EC5A8D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2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1807A3" w:rsidRDefault="001807A3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067761" w:rsidRDefault="00067761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067761" w:rsidRDefault="00067761" w:rsidP="008D204C">
      <w:pP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</w:pPr>
    </w:p>
    <w:p w:rsidR="00B209EC" w:rsidRPr="00F31C15" w:rsidRDefault="004A14AB" w:rsidP="008D204C">
      <w:pPr>
        <w:rPr>
          <w:rFonts w:ascii="Comic Sans MS" w:hAnsi="Comic Sans MS"/>
          <w:b/>
          <w:color w:val="FF0000"/>
          <w:sz w:val="32"/>
          <w:szCs w:val="26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PANAMA </w:t>
      </w:r>
    </w:p>
    <w:p w:rsidR="00760453" w:rsidRPr="00901A14" w:rsidRDefault="00E25E6E" w:rsidP="008D204C">
      <w:pPr>
        <w:jc w:val="both"/>
        <w:rPr>
          <w:rFonts w:ascii="Comic Sans MS" w:hAnsi="Comic Sans MS"/>
          <w:sz w:val="26"/>
          <w:szCs w:val="26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Sestre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Cilie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Varinia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národná 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radkyňa, nás informuje o prvom národnom zhromaždení, ktoré sa konalo v Boquete, Chiriquí, v Paname, kde bola zvolená nová Národná rada. Sme vďační Nelfany Arauz, ktorá končí svoju službu ako národná predsedníčka a vítame </w:t>
      </w:r>
      <w:proofErr w:type="spellStart"/>
      <w:r w:rsidR="004A14AB">
        <w:rPr>
          <w:rFonts w:ascii="Comic Sans MS" w:hAnsi="Comic Sans MS"/>
          <w:sz w:val="26"/>
          <w:szCs w:val="26"/>
          <w:bdr w:val="nil"/>
          <w:lang w:val="sk-SK"/>
        </w:rPr>
        <w:t>Carmen</w:t>
      </w:r>
      <w:proofErr w:type="spellEnd"/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 w:rsidR="004A14AB">
        <w:rPr>
          <w:rFonts w:ascii="Comic Sans MS" w:hAnsi="Comic Sans MS"/>
          <w:sz w:val="26"/>
          <w:szCs w:val="26"/>
          <w:bdr w:val="nil"/>
          <w:lang w:val="sk-SK"/>
        </w:rPr>
        <w:t>Maríu</w:t>
      </w:r>
      <w:proofErr w:type="spellEnd"/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 w:rsidR="004A14AB">
        <w:rPr>
          <w:rFonts w:ascii="Comic Sans MS" w:hAnsi="Comic Sans MS"/>
          <w:sz w:val="26"/>
          <w:szCs w:val="26"/>
          <w:bdr w:val="nil"/>
          <w:lang w:val="sk-SK"/>
        </w:rPr>
        <w:t>Castillo</w:t>
      </w:r>
      <w:proofErr w:type="spellEnd"/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 w:rsidR="004A14AB">
        <w:rPr>
          <w:rFonts w:ascii="Comic Sans MS" w:hAnsi="Comic Sans MS"/>
          <w:sz w:val="26"/>
          <w:szCs w:val="26"/>
          <w:bdr w:val="nil"/>
          <w:lang w:val="sk-SK"/>
        </w:rPr>
        <w:t>Olave</w:t>
      </w:r>
      <w:proofErr w:type="spellEnd"/>
      <w:r w:rsidR="004A14AB">
        <w:rPr>
          <w:rFonts w:ascii="Comic Sans MS" w:hAnsi="Comic Sans MS"/>
          <w:sz w:val="26"/>
          <w:szCs w:val="26"/>
          <w:bdr w:val="nil"/>
          <w:lang w:val="sk-SK"/>
        </w:rPr>
        <w:t>.</w:t>
      </w:r>
    </w:p>
    <w:p w:rsidR="00330276" w:rsidRDefault="00067761" w:rsidP="00067761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73600" behindDoc="1" locked="0" layoutInCell="1" allowOverlap="1" wp14:anchorId="7E052D1C" wp14:editId="27A0896E">
            <wp:simplePos x="0" y="0"/>
            <wp:positionH relativeFrom="column">
              <wp:posOffset>36195</wp:posOffset>
            </wp:positionH>
            <wp:positionV relativeFrom="paragraph">
              <wp:posOffset>-88265</wp:posOffset>
            </wp:positionV>
            <wp:extent cx="4496435" cy="2528570"/>
            <wp:effectExtent l="133350" t="114300" r="132715" b="138430"/>
            <wp:wrapTight wrapText="bothSides">
              <wp:wrapPolygon edited="0">
                <wp:start x="-458" y="-976"/>
                <wp:lineTo x="-641" y="1953"/>
                <wp:lineTo x="-641" y="21643"/>
                <wp:lineTo x="-183" y="22783"/>
                <wp:lineTo x="21871" y="22783"/>
                <wp:lineTo x="22238" y="20342"/>
                <wp:lineTo x="22238" y="1953"/>
                <wp:lineTo x="22055" y="-976"/>
                <wp:lineTo x="-458" y="-976"/>
              </wp:wrapPolygon>
            </wp:wrapTight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23-WA00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2528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43">
        <w:rPr>
          <w:rFonts w:ascii="Comic Sans MS" w:hAnsi="Comic Sans MS"/>
          <w:noProof/>
          <w:sz w:val="26"/>
          <w:szCs w:val="26"/>
          <w:lang w:val="es-MX" w:eastAsia="es-MX"/>
        </w:rPr>
        <w:pict>
          <v:rect id="_x0000_s1042" style="position:absolute;left:0;text-align:left;margin-left:-355.3pt;margin-top:347.8pt;width:183.65pt;height:792.1pt;rotation:-90;z-index:-251646976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B62F38" w:rsidRDefault="00493A43" w:rsidP="00B62F38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3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3A77A9">
        <w:rPr>
          <w:rFonts w:ascii="Comic Sans MS" w:hAnsi="Comic Sans MS"/>
          <w:noProof/>
          <w:sz w:val="26"/>
          <w:szCs w:val="26"/>
          <w:lang w:val="es-MX" w:eastAsia="es-MX"/>
        </w:rPr>
        <w:t>Veľa času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r w:rsidR="003A77A9">
        <w:rPr>
          <w:rFonts w:ascii="Comic Sans MS" w:hAnsi="Comic Sans MS"/>
          <w:sz w:val="26"/>
          <w:szCs w:val="26"/>
          <w:bdr w:val="nil"/>
          <w:lang w:val="sk-SK"/>
        </w:rPr>
        <w:t>národného zhromaždenia bolo venované</w:t>
      </w:r>
      <w:r w:rsidR="004A14AB">
        <w:rPr>
          <w:rFonts w:ascii="Comic Sans MS" w:hAnsi="Comic Sans MS"/>
          <w:sz w:val="26"/>
          <w:szCs w:val="26"/>
          <w:bdr w:val="nil"/>
          <w:lang w:val="sk-SK"/>
        </w:rPr>
        <w:t xml:space="preserve"> odpovediam na otázky, ktoré nás pripravujú na slávenie 400. výročia zrodu charizmy pod mottom: “Bol som cudzincom a prijali ste ma”. </w:t>
      </w:r>
    </w:p>
    <w:p w:rsidR="00067761" w:rsidRDefault="00067761" w:rsidP="00067761">
      <w:pPr>
        <w:jc w:val="both"/>
        <w:rPr>
          <w:rFonts w:ascii="Comic Sans MS" w:hAnsi="Comic Sans MS"/>
          <w:sz w:val="26"/>
          <w:szCs w:val="26"/>
        </w:rPr>
      </w:pPr>
    </w:p>
    <w:p w:rsidR="003A77A9" w:rsidRDefault="003A77A9" w:rsidP="007F7026">
      <w:pPr>
        <w:spacing w:after="240"/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</w:rPr>
      </w:pPr>
    </w:p>
    <w:p w:rsidR="00760453" w:rsidRPr="00901A14" w:rsidRDefault="004A14AB" w:rsidP="00B90CAB">
      <w:pPr>
        <w:rPr>
          <w:rFonts w:ascii="Comic Sans MS" w:hAnsi="Comic Sans MS"/>
          <w:b/>
          <w:color w:val="FF0000"/>
          <w:sz w:val="32"/>
          <w:szCs w:val="26"/>
          <w:lang w:val="pl-PL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PERU </w:t>
      </w:r>
    </w:p>
    <w:p w:rsidR="00760453" w:rsidRDefault="004A14AB" w:rsidP="00B90CAB">
      <w:pPr>
        <w:jc w:val="both"/>
        <w:rPr>
          <w:rFonts w:ascii="Comic Sans MS" w:hAnsi="Comic Sans MS"/>
          <w:sz w:val="26"/>
          <w:szCs w:val="26"/>
          <w:bdr w:val="nil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Ďakujeme aj za poslanie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bulletína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64 z</w:t>
      </w:r>
      <w:r w:rsidR="006A48A8">
        <w:rPr>
          <w:rFonts w:ascii="Comic Sans MS" w:hAnsi="Comic Sans MS"/>
          <w:sz w:val="26"/>
          <w:szCs w:val="26"/>
          <w:bdr w:val="nil"/>
          <w:lang w:val="sk-SK"/>
        </w:rPr>
        <w:t> mesiaca júl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. Veľmi si ceníme správy o vašich aktivitách a témy formácie. </w:t>
      </w:r>
    </w:p>
    <w:p w:rsidR="00B90CAB" w:rsidRPr="00901A14" w:rsidRDefault="00B90CAB" w:rsidP="00B90CAB">
      <w:pPr>
        <w:jc w:val="both"/>
        <w:rPr>
          <w:rFonts w:ascii="Comic Sans MS" w:hAnsi="Comic Sans MS"/>
          <w:sz w:val="26"/>
          <w:szCs w:val="26"/>
          <w:lang w:val="sk-SK"/>
        </w:rPr>
      </w:pPr>
    </w:p>
    <w:p w:rsidR="00760453" w:rsidRPr="00901A14" w:rsidRDefault="004A14AB" w:rsidP="00B90CAB">
      <w:pPr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POĎAKOVANIE </w:t>
      </w:r>
    </w:p>
    <w:p w:rsidR="00760453" w:rsidRPr="00901A14" w:rsidRDefault="004A14AB" w:rsidP="00B90CAB">
      <w:pPr>
        <w:jc w:val="both"/>
        <w:rPr>
          <w:rFonts w:ascii="Comic Sans MS" w:hAnsi="Comic Sans MS"/>
          <w:sz w:val="26"/>
          <w:szCs w:val="26"/>
          <w:lang w:val="sk-SK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Sme veľmi povďační Národnej rade a členom ZZM Dominikánskej republiky a Guatemale, za zaslanej svojej výročnej správy</w:t>
      </w:r>
      <w:r w:rsidR="006A48A8">
        <w:rPr>
          <w:rFonts w:ascii="Comic Sans MS" w:hAnsi="Comic Sans MS"/>
          <w:sz w:val="26"/>
          <w:szCs w:val="26"/>
          <w:bdr w:val="nil"/>
          <w:lang w:val="sk-SK"/>
        </w:rPr>
        <w:t xml:space="preserve"> z oblasti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financovania. Veľmi pekne ďakujeme. </w:t>
      </w:r>
    </w:p>
    <w:p w:rsidR="00FB4F08" w:rsidRPr="00901A14" w:rsidRDefault="00493A43" w:rsidP="00B90CAB">
      <w:pPr>
        <w:jc w:val="both"/>
        <w:rPr>
          <w:rFonts w:ascii="Arial Narrow" w:hAnsi="Arial Narrow" w:cs="Segoe UI"/>
          <w:color w:val="000000"/>
          <w:sz w:val="26"/>
          <w:szCs w:val="26"/>
          <w:lang w:val="sk-SK"/>
        </w:rPr>
      </w:pPr>
    </w:p>
    <w:p w:rsidR="00692499" w:rsidRPr="00901A14" w:rsidRDefault="004A14AB" w:rsidP="00B90CAB">
      <w:pPr>
        <w:jc w:val="center"/>
        <w:rPr>
          <w:rFonts w:ascii="Comic Sans MS" w:hAnsi="Comic Sans MS"/>
          <w:b/>
          <w:color w:val="0000CC"/>
          <w:sz w:val="36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0000CC"/>
          <w:sz w:val="36"/>
          <w:szCs w:val="36"/>
          <w:bdr w:val="nil"/>
          <w:lang w:val="sk-SK"/>
        </w:rPr>
        <w:t>EURÓPA</w:t>
      </w:r>
    </w:p>
    <w:p w:rsidR="00876A8A" w:rsidRPr="00901A14" w:rsidRDefault="004A14AB" w:rsidP="00B90CAB">
      <w:pPr>
        <w:jc w:val="both"/>
        <w:rPr>
          <w:rFonts w:ascii="Comic Sans MS" w:hAnsi="Comic Sans MS"/>
          <w:b/>
          <w:color w:val="0000CC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0000CC"/>
          <w:sz w:val="32"/>
          <w:szCs w:val="32"/>
          <w:bdr w:val="nil"/>
          <w:lang w:val="sk-SK"/>
        </w:rPr>
        <w:t>ŠPANIELSKO</w:t>
      </w:r>
    </w:p>
    <w:p w:rsidR="00C740A1" w:rsidRPr="004C2CBA" w:rsidRDefault="004A14AB" w:rsidP="00B90CA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Ešte raz sa chceme poďakovať za posielanie vašich zaujímavých dvojmesačných bulletínov. 109 z júla-augusta a 110 zo septembra-októbra. Majú krásny obsah, čo sa týka formácie a správy. </w:t>
      </w:r>
      <w:r w:rsidRPr="007D5F63">
        <w:rPr>
          <w:rFonts w:ascii="Comic Sans MS" w:hAnsi="Comic Sans MS"/>
          <w:sz w:val="26"/>
          <w:szCs w:val="26"/>
        </w:rPr>
        <w:t xml:space="preserve"> </w:t>
      </w:r>
    </w:p>
    <w:p w:rsidR="00876A8A" w:rsidRPr="004C2CBA" w:rsidRDefault="00493A43" w:rsidP="00B90CAB">
      <w:pPr>
        <w:pStyle w:val="Odsekzoznamu"/>
        <w:tabs>
          <w:tab w:val="left" w:pos="709"/>
          <w:tab w:val="left" w:pos="1418"/>
          <w:tab w:val="left" w:pos="1701"/>
        </w:tabs>
        <w:ind w:left="0"/>
        <w:jc w:val="both"/>
        <w:rPr>
          <w:rFonts w:ascii="Arial Narrow" w:hAnsi="Arial Narrow"/>
          <w:sz w:val="26"/>
          <w:szCs w:val="26"/>
        </w:rPr>
      </w:pPr>
    </w:p>
    <w:p w:rsidR="00B90CAB" w:rsidRPr="004C2CBA" w:rsidRDefault="00B90CAB">
      <w:pPr>
        <w:pStyle w:val="Odsekzoznamu"/>
        <w:tabs>
          <w:tab w:val="left" w:pos="709"/>
          <w:tab w:val="left" w:pos="1418"/>
          <w:tab w:val="left" w:pos="1701"/>
        </w:tabs>
        <w:ind w:left="0"/>
        <w:jc w:val="both"/>
        <w:rPr>
          <w:rFonts w:ascii="Arial Narrow" w:hAnsi="Arial Narrow"/>
          <w:sz w:val="26"/>
          <w:szCs w:val="26"/>
        </w:rPr>
      </w:pPr>
    </w:p>
    <w:sectPr w:rsidR="00B90CAB" w:rsidRPr="004C2CBA" w:rsidSect="003054BB">
      <w:headerReference w:type="default" r:id="rId17"/>
      <w:footerReference w:type="default" r:id="rId18"/>
      <w:pgSz w:w="12242" w:h="15842" w:code="1"/>
      <w:pgMar w:top="1134" w:right="9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43" w:rsidRDefault="00493A43">
      <w:r>
        <w:separator/>
      </w:r>
    </w:p>
  </w:endnote>
  <w:endnote w:type="continuationSeparator" w:id="0">
    <w:p w:rsidR="00493A43" w:rsidRDefault="004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B" w:rsidRDefault="00493A43" w:rsidP="00FD0D06">
    <w:pPr>
      <w:pStyle w:val="Pta"/>
      <w:pBdr>
        <w:top w:val="single" w:sz="4" w:space="1" w:color="A5A5A5" w:themeColor="background1" w:themeShade="A5"/>
      </w:pBdr>
      <w:jc w:val="right"/>
    </w:pPr>
    <w:r>
      <w:rPr>
        <w:b/>
        <w:i/>
        <w:noProof/>
        <w:sz w:val="28"/>
        <w:u w:val="single"/>
        <w:lang w:eastAsia="zh-TW"/>
      </w:rPr>
      <w:pict>
        <v:group id="_x0000_s2049" style="position:absolute;left:0;text-align:left;margin-left:0;margin-top:610.85pt;width:45.35pt;height:48.5pt;z-index:251658240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inset=",0,,0">
              <w:txbxContent>
                <w:p w:rsidR="00944962" w:rsidRDefault="004A14AB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2011D8" w:rsidRPr="002011D8">
                    <w:rPr>
                      <w:noProof/>
                      <w:color w:val="4F81BD" w:themeColor="accent1"/>
                    </w:rPr>
                    <w:t>6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y="margin"/>
        </v:group>
      </w:pict>
    </w:r>
    <w:r w:rsidR="004A14AB">
      <w:rPr>
        <w:b/>
        <w:bCs/>
        <w:i/>
        <w:iCs/>
        <w:noProof/>
        <w:sz w:val="28"/>
        <w:szCs w:val="28"/>
        <w:u w:val="single"/>
        <w:bdr w:val="nil"/>
        <w:lang w:val="sk-SK"/>
      </w:rPr>
      <w:t>BULLETÍN ZDRUŽENIE ZÁZRAČNEJ MEDAILY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43" w:rsidRDefault="00493A43">
      <w:r>
        <w:separator/>
      </w:r>
    </w:p>
  </w:footnote>
  <w:footnote w:type="continuationSeparator" w:id="0">
    <w:p w:rsidR="00493A43" w:rsidRDefault="0049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B" w:rsidRDefault="00493A43" w:rsidP="0036105B">
    <w:pPr>
      <w:pStyle w:val="Hlavika"/>
      <w:tabs>
        <w:tab w:val="clear" w:pos="4419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6A44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71EC"/>
    <w:multiLevelType w:val="hybridMultilevel"/>
    <w:tmpl w:val="746812E6"/>
    <w:lvl w:ilvl="0" w:tplc="9604AC04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869A6D0C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D78A85E6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62BA066A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77846BD0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7974EDCA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BDA0C9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B9F0B286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453EBE3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56E0FED"/>
    <w:multiLevelType w:val="hybridMultilevel"/>
    <w:tmpl w:val="2EACF856"/>
    <w:lvl w:ilvl="0" w:tplc="1A12A986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5349FC2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E8C3BB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870C3C1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86B658DC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5160282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34840F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95EB7F4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340A05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7527FCD"/>
    <w:multiLevelType w:val="hybridMultilevel"/>
    <w:tmpl w:val="C2C0CD5A"/>
    <w:lvl w:ilvl="0" w:tplc="DE88A4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B4E2DA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3BAC70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6C85826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2342FADC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C1806D8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EFEA958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DAD4A4A6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1A904E8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79224FA"/>
    <w:multiLevelType w:val="hybridMultilevel"/>
    <w:tmpl w:val="896EE14E"/>
    <w:lvl w:ilvl="0" w:tplc="60AAC2A4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B46AD18C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7B24A9BC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BD68DC4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3B801294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2DE400D8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9D14A302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F5CBC50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B92C48AC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5">
    <w:nsid w:val="07E20DDF"/>
    <w:multiLevelType w:val="hybridMultilevel"/>
    <w:tmpl w:val="C4C41F68"/>
    <w:lvl w:ilvl="0" w:tplc="23DABD1A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130AC78C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4C48B12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D77AF5DC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9B384F50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3D4D77A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BB2E808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45EBF5E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9A86E96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0A9932EB"/>
    <w:multiLevelType w:val="hybridMultilevel"/>
    <w:tmpl w:val="4258B63E"/>
    <w:lvl w:ilvl="0" w:tplc="F4E0E838">
      <w:start w:val="1"/>
      <w:numFmt w:val="decimal"/>
      <w:lvlText w:val="%1."/>
      <w:lvlJc w:val="left"/>
      <w:pPr>
        <w:ind w:left="3054" w:hanging="360"/>
      </w:pPr>
    </w:lvl>
    <w:lvl w:ilvl="1" w:tplc="285463E4" w:tentative="1">
      <w:start w:val="1"/>
      <w:numFmt w:val="lowerLetter"/>
      <w:lvlText w:val="%2."/>
      <w:lvlJc w:val="left"/>
      <w:pPr>
        <w:ind w:left="3774" w:hanging="360"/>
      </w:pPr>
    </w:lvl>
    <w:lvl w:ilvl="2" w:tplc="B7282E32" w:tentative="1">
      <w:start w:val="1"/>
      <w:numFmt w:val="lowerRoman"/>
      <w:lvlText w:val="%3."/>
      <w:lvlJc w:val="right"/>
      <w:pPr>
        <w:ind w:left="4494" w:hanging="180"/>
      </w:pPr>
    </w:lvl>
    <w:lvl w:ilvl="3" w:tplc="A28EC8A4" w:tentative="1">
      <w:start w:val="1"/>
      <w:numFmt w:val="decimal"/>
      <w:lvlText w:val="%4."/>
      <w:lvlJc w:val="left"/>
      <w:pPr>
        <w:ind w:left="5214" w:hanging="360"/>
      </w:pPr>
    </w:lvl>
    <w:lvl w:ilvl="4" w:tplc="C9F2DA12" w:tentative="1">
      <w:start w:val="1"/>
      <w:numFmt w:val="lowerLetter"/>
      <w:lvlText w:val="%5."/>
      <w:lvlJc w:val="left"/>
      <w:pPr>
        <w:ind w:left="5934" w:hanging="360"/>
      </w:pPr>
    </w:lvl>
    <w:lvl w:ilvl="5" w:tplc="5F40B774" w:tentative="1">
      <w:start w:val="1"/>
      <w:numFmt w:val="lowerRoman"/>
      <w:lvlText w:val="%6."/>
      <w:lvlJc w:val="right"/>
      <w:pPr>
        <w:ind w:left="6654" w:hanging="180"/>
      </w:pPr>
    </w:lvl>
    <w:lvl w:ilvl="6" w:tplc="5E3ECA54" w:tentative="1">
      <w:start w:val="1"/>
      <w:numFmt w:val="decimal"/>
      <w:lvlText w:val="%7."/>
      <w:lvlJc w:val="left"/>
      <w:pPr>
        <w:ind w:left="7374" w:hanging="360"/>
      </w:pPr>
    </w:lvl>
    <w:lvl w:ilvl="7" w:tplc="987404AC" w:tentative="1">
      <w:start w:val="1"/>
      <w:numFmt w:val="lowerLetter"/>
      <w:lvlText w:val="%8."/>
      <w:lvlJc w:val="left"/>
      <w:pPr>
        <w:ind w:left="8094" w:hanging="360"/>
      </w:pPr>
    </w:lvl>
    <w:lvl w:ilvl="8" w:tplc="83C0E1A4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BD108C2"/>
    <w:multiLevelType w:val="hybridMultilevel"/>
    <w:tmpl w:val="3180719A"/>
    <w:lvl w:ilvl="0" w:tplc="DFEA9DE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32B75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A2079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6F6252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12E5AD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B01A4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2D4AC7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E60D3C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C8CDF4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C105FF"/>
    <w:multiLevelType w:val="hybridMultilevel"/>
    <w:tmpl w:val="57D4C800"/>
    <w:lvl w:ilvl="0" w:tplc="770EF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CC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A8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69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46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60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02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EA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A6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6BC6"/>
    <w:multiLevelType w:val="hybridMultilevel"/>
    <w:tmpl w:val="CE74BBF0"/>
    <w:lvl w:ilvl="0" w:tplc="7C682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D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C2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89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E1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A2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60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B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E4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D2AB2"/>
    <w:multiLevelType w:val="hybridMultilevel"/>
    <w:tmpl w:val="7292A392"/>
    <w:lvl w:ilvl="0" w:tplc="9BA0F1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92CB44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5834E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034EA2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F72D77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7E2B8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730F9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BB6685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9F467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2C62AF"/>
    <w:multiLevelType w:val="hybridMultilevel"/>
    <w:tmpl w:val="3850A40A"/>
    <w:lvl w:ilvl="0" w:tplc="685E4AE6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C7C67AC2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CD968C66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940E6CF2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958AE54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51A8FC96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A3A20AC2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E4EED64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AC582896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1AB425F9"/>
    <w:multiLevelType w:val="hybridMultilevel"/>
    <w:tmpl w:val="8610A35E"/>
    <w:lvl w:ilvl="0" w:tplc="51FCB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3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4B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6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8D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A3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4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4A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62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5387"/>
    <w:multiLevelType w:val="hybridMultilevel"/>
    <w:tmpl w:val="3446EE2A"/>
    <w:lvl w:ilvl="0" w:tplc="B4A0DCE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8ACF57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9B4CB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296348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F9AC27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6DEB55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D96334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65262B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C482B4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BD18ED"/>
    <w:multiLevelType w:val="hybridMultilevel"/>
    <w:tmpl w:val="FC8C0AA0"/>
    <w:lvl w:ilvl="0" w:tplc="31201F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48AEA7D0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666E1A38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17D80266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82F694B8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EF4E3F20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1A628B6C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91AE436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6AD6F002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361E6958"/>
    <w:multiLevelType w:val="hybridMultilevel"/>
    <w:tmpl w:val="4900148C"/>
    <w:lvl w:ilvl="0" w:tplc="912229EC">
      <w:start w:val="1"/>
      <w:numFmt w:val="decimal"/>
      <w:lvlText w:val="%1."/>
      <w:lvlJc w:val="left"/>
      <w:pPr>
        <w:ind w:left="1069" w:hanging="360"/>
      </w:pPr>
    </w:lvl>
    <w:lvl w:ilvl="1" w:tplc="9C2CBB1E" w:tentative="1">
      <w:start w:val="1"/>
      <w:numFmt w:val="lowerLetter"/>
      <w:lvlText w:val="%2."/>
      <w:lvlJc w:val="left"/>
      <w:pPr>
        <w:ind w:left="1789" w:hanging="360"/>
      </w:pPr>
    </w:lvl>
    <w:lvl w:ilvl="2" w:tplc="0B6C6C1A" w:tentative="1">
      <w:start w:val="1"/>
      <w:numFmt w:val="lowerRoman"/>
      <w:lvlText w:val="%3."/>
      <w:lvlJc w:val="right"/>
      <w:pPr>
        <w:ind w:left="2509" w:hanging="180"/>
      </w:pPr>
    </w:lvl>
    <w:lvl w:ilvl="3" w:tplc="BE1E27A2" w:tentative="1">
      <w:start w:val="1"/>
      <w:numFmt w:val="decimal"/>
      <w:lvlText w:val="%4."/>
      <w:lvlJc w:val="left"/>
      <w:pPr>
        <w:ind w:left="3229" w:hanging="360"/>
      </w:pPr>
    </w:lvl>
    <w:lvl w:ilvl="4" w:tplc="F0F21D8C" w:tentative="1">
      <w:start w:val="1"/>
      <w:numFmt w:val="lowerLetter"/>
      <w:lvlText w:val="%5."/>
      <w:lvlJc w:val="left"/>
      <w:pPr>
        <w:ind w:left="3949" w:hanging="360"/>
      </w:pPr>
    </w:lvl>
    <w:lvl w:ilvl="5" w:tplc="C696164C" w:tentative="1">
      <w:start w:val="1"/>
      <w:numFmt w:val="lowerRoman"/>
      <w:lvlText w:val="%6."/>
      <w:lvlJc w:val="right"/>
      <w:pPr>
        <w:ind w:left="4669" w:hanging="180"/>
      </w:pPr>
    </w:lvl>
    <w:lvl w:ilvl="6" w:tplc="BB1E1664" w:tentative="1">
      <w:start w:val="1"/>
      <w:numFmt w:val="decimal"/>
      <w:lvlText w:val="%7."/>
      <w:lvlJc w:val="left"/>
      <w:pPr>
        <w:ind w:left="5389" w:hanging="360"/>
      </w:pPr>
    </w:lvl>
    <w:lvl w:ilvl="7" w:tplc="49A6F366" w:tentative="1">
      <w:start w:val="1"/>
      <w:numFmt w:val="lowerLetter"/>
      <w:lvlText w:val="%8."/>
      <w:lvlJc w:val="left"/>
      <w:pPr>
        <w:ind w:left="6109" w:hanging="360"/>
      </w:pPr>
    </w:lvl>
    <w:lvl w:ilvl="8" w:tplc="2F4CBE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F72CE"/>
    <w:multiLevelType w:val="hybridMultilevel"/>
    <w:tmpl w:val="279003EA"/>
    <w:lvl w:ilvl="0" w:tplc="2FC62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8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2A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C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62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45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5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E6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0E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E6DB6"/>
    <w:multiLevelType w:val="hybridMultilevel"/>
    <w:tmpl w:val="5D0E5250"/>
    <w:lvl w:ilvl="0" w:tplc="FA8089F6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3170FB12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84285498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BEA2C0EE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EBEC46F8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2D0F17C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E362A896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EFA2D8B0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796EF022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6FB74E6"/>
    <w:multiLevelType w:val="hybridMultilevel"/>
    <w:tmpl w:val="68A87C5C"/>
    <w:lvl w:ilvl="0" w:tplc="46A24C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1ED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27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E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65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1EB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0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F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8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E7AFA"/>
    <w:multiLevelType w:val="hybridMultilevel"/>
    <w:tmpl w:val="206E853A"/>
    <w:lvl w:ilvl="0" w:tplc="0386A986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231088F6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BAC00ACC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7CA08770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7CDA4C9E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A6964A84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2CCCED8E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F51A7484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5A1EABA2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>
    <w:nsid w:val="37DD5B34"/>
    <w:multiLevelType w:val="hybridMultilevel"/>
    <w:tmpl w:val="6CB24668"/>
    <w:lvl w:ilvl="0" w:tplc="B63A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C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4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62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44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24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A1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27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7669"/>
    <w:multiLevelType w:val="hybridMultilevel"/>
    <w:tmpl w:val="F35004AC"/>
    <w:lvl w:ilvl="0" w:tplc="E2FEDE5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</w:rPr>
    </w:lvl>
    <w:lvl w:ilvl="1" w:tplc="6CDA852A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0A86FF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6C4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46C9D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CEE6E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9E2F22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9AC554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B70F1F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9AB06B0"/>
    <w:multiLevelType w:val="hybridMultilevel"/>
    <w:tmpl w:val="880801B6"/>
    <w:lvl w:ilvl="0" w:tplc="AB22E716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B52CC656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8AB0FE8E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47808138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A9FCAB94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D2EA1278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E45646F4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88B288C4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6A6C36B0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3">
    <w:nsid w:val="3A150065"/>
    <w:multiLevelType w:val="multilevel"/>
    <w:tmpl w:val="97D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EE5936"/>
    <w:multiLevelType w:val="hybridMultilevel"/>
    <w:tmpl w:val="54362EBA"/>
    <w:lvl w:ilvl="0" w:tplc="9BC09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1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0D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F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82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48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6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A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281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35A45"/>
    <w:multiLevelType w:val="hybridMultilevel"/>
    <w:tmpl w:val="7A70957E"/>
    <w:lvl w:ilvl="0" w:tplc="600ADE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AAE1CE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5328B3C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53623A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9738AC2E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E44AAAD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A5727102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C55ABC5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80C0EE1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7084729"/>
    <w:multiLevelType w:val="hybridMultilevel"/>
    <w:tmpl w:val="85325E5C"/>
    <w:lvl w:ilvl="0" w:tplc="54DCD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A6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65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40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0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89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C1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CE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3CDE"/>
    <w:multiLevelType w:val="hybridMultilevel"/>
    <w:tmpl w:val="9BD235B4"/>
    <w:lvl w:ilvl="0" w:tplc="C338E0F6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ED4C009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C8CEFDE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DFE85C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6E8B26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5D32A97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117E95A2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FF16A6AC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B5D6796A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485D691F"/>
    <w:multiLevelType w:val="hybridMultilevel"/>
    <w:tmpl w:val="48F43108"/>
    <w:lvl w:ilvl="0" w:tplc="76A634C6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DE889A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CE588C7E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513C002C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D3E2FBFC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9303A6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A5066C0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7700BFD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8E4CCD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4EDA3941"/>
    <w:multiLevelType w:val="hybridMultilevel"/>
    <w:tmpl w:val="4E6CFC52"/>
    <w:lvl w:ilvl="0" w:tplc="A7948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8C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05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EA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9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20A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8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05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E3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8439D0"/>
    <w:multiLevelType w:val="hybridMultilevel"/>
    <w:tmpl w:val="4AF87E06"/>
    <w:lvl w:ilvl="0" w:tplc="7F160B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F84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E4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6C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E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C3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05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02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9226C"/>
    <w:multiLevelType w:val="hybridMultilevel"/>
    <w:tmpl w:val="8E54B52A"/>
    <w:lvl w:ilvl="0" w:tplc="08C01C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248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2B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2E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A496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A2FAC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E5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E6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429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B07B5"/>
    <w:multiLevelType w:val="hybridMultilevel"/>
    <w:tmpl w:val="9C98DD78"/>
    <w:lvl w:ilvl="0" w:tplc="C45A4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1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28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49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E1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E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E3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7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8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24C84"/>
    <w:multiLevelType w:val="hybridMultilevel"/>
    <w:tmpl w:val="495824D6"/>
    <w:lvl w:ilvl="0" w:tplc="3D1A99D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AE6295D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BDF4E99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162B8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FDB00A6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4F5CED8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36B06FA0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D4041700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B3DA4D10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52E32071"/>
    <w:multiLevelType w:val="hybridMultilevel"/>
    <w:tmpl w:val="9BCA3672"/>
    <w:lvl w:ilvl="0" w:tplc="0A6AF738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B896F0FE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D6F03556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6F1AA15E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3C529C6A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D6E4822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C7C2D13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8ABCE8F2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44F6FFA6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>
    <w:nsid w:val="54992FB6"/>
    <w:multiLevelType w:val="hybridMultilevel"/>
    <w:tmpl w:val="1DD6FEEA"/>
    <w:lvl w:ilvl="0" w:tplc="235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21580" w:tentative="1">
      <w:start w:val="1"/>
      <w:numFmt w:val="lowerLetter"/>
      <w:lvlText w:val="%2."/>
      <w:lvlJc w:val="left"/>
      <w:pPr>
        <w:ind w:left="1440" w:hanging="360"/>
      </w:pPr>
    </w:lvl>
    <w:lvl w:ilvl="2" w:tplc="43988B10" w:tentative="1">
      <w:start w:val="1"/>
      <w:numFmt w:val="lowerRoman"/>
      <w:lvlText w:val="%3."/>
      <w:lvlJc w:val="right"/>
      <w:pPr>
        <w:ind w:left="2160" w:hanging="180"/>
      </w:pPr>
    </w:lvl>
    <w:lvl w:ilvl="3" w:tplc="5330B88E" w:tentative="1">
      <w:start w:val="1"/>
      <w:numFmt w:val="decimal"/>
      <w:lvlText w:val="%4."/>
      <w:lvlJc w:val="left"/>
      <w:pPr>
        <w:ind w:left="2880" w:hanging="360"/>
      </w:pPr>
    </w:lvl>
    <w:lvl w:ilvl="4" w:tplc="B19E881A" w:tentative="1">
      <w:start w:val="1"/>
      <w:numFmt w:val="lowerLetter"/>
      <w:lvlText w:val="%5."/>
      <w:lvlJc w:val="left"/>
      <w:pPr>
        <w:ind w:left="3600" w:hanging="360"/>
      </w:pPr>
    </w:lvl>
    <w:lvl w:ilvl="5" w:tplc="F51A7A5C" w:tentative="1">
      <w:start w:val="1"/>
      <w:numFmt w:val="lowerRoman"/>
      <w:lvlText w:val="%6."/>
      <w:lvlJc w:val="right"/>
      <w:pPr>
        <w:ind w:left="4320" w:hanging="180"/>
      </w:pPr>
    </w:lvl>
    <w:lvl w:ilvl="6" w:tplc="7A9A0A4E" w:tentative="1">
      <w:start w:val="1"/>
      <w:numFmt w:val="decimal"/>
      <w:lvlText w:val="%7."/>
      <w:lvlJc w:val="left"/>
      <w:pPr>
        <w:ind w:left="5040" w:hanging="360"/>
      </w:pPr>
    </w:lvl>
    <w:lvl w:ilvl="7" w:tplc="C994A646" w:tentative="1">
      <w:start w:val="1"/>
      <w:numFmt w:val="lowerLetter"/>
      <w:lvlText w:val="%8."/>
      <w:lvlJc w:val="left"/>
      <w:pPr>
        <w:ind w:left="5760" w:hanging="360"/>
      </w:pPr>
    </w:lvl>
    <w:lvl w:ilvl="8" w:tplc="7EC49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30A24"/>
    <w:multiLevelType w:val="hybridMultilevel"/>
    <w:tmpl w:val="93186672"/>
    <w:lvl w:ilvl="0" w:tplc="5B6C92B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3A645970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72885580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66BA6258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5EA65D12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FCB8AE1E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61487BE4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66FC2C18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E014F49A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7">
    <w:nsid w:val="5E3D26E4"/>
    <w:multiLevelType w:val="hybridMultilevel"/>
    <w:tmpl w:val="6CBA8F20"/>
    <w:lvl w:ilvl="0" w:tplc="52527BD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FDA0ACA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E8A50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7B05D4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BB7878C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166476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714837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C5885A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038B77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143169"/>
    <w:multiLevelType w:val="hybridMultilevel"/>
    <w:tmpl w:val="7D909DFA"/>
    <w:lvl w:ilvl="0" w:tplc="73086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4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E4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0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A5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7CB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67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4E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0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6B5CFA"/>
    <w:multiLevelType w:val="hybridMultilevel"/>
    <w:tmpl w:val="436A88F0"/>
    <w:lvl w:ilvl="0" w:tplc="3FFE4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3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9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E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42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AC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5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6E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C00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E7DFB"/>
    <w:multiLevelType w:val="hybridMultilevel"/>
    <w:tmpl w:val="B890E494"/>
    <w:lvl w:ilvl="0" w:tplc="F8C2D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E8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0D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A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A3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808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A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4B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6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37B8C"/>
    <w:multiLevelType w:val="hybridMultilevel"/>
    <w:tmpl w:val="EF34601E"/>
    <w:lvl w:ilvl="0" w:tplc="B074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4C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2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7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8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AC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26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00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48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B52BD"/>
    <w:multiLevelType w:val="multilevel"/>
    <w:tmpl w:val="912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FF5FBD"/>
    <w:multiLevelType w:val="hybridMultilevel"/>
    <w:tmpl w:val="A9C0D020"/>
    <w:lvl w:ilvl="0" w:tplc="813E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A1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67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6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D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06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6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43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33"/>
  </w:num>
  <w:num w:numId="5">
    <w:abstractNumId w:val="27"/>
  </w:num>
  <w:num w:numId="6">
    <w:abstractNumId w:val="29"/>
  </w:num>
  <w:num w:numId="7">
    <w:abstractNumId w:val="40"/>
  </w:num>
  <w:num w:numId="8">
    <w:abstractNumId w:val="0"/>
  </w:num>
  <w:num w:numId="9">
    <w:abstractNumId w:val="26"/>
  </w:num>
  <w:num w:numId="10">
    <w:abstractNumId w:val="21"/>
  </w:num>
  <w:num w:numId="11">
    <w:abstractNumId w:val="15"/>
  </w:num>
  <w:num w:numId="12">
    <w:abstractNumId w:val="42"/>
  </w:num>
  <w:num w:numId="13">
    <w:abstractNumId w:val="23"/>
  </w:num>
  <w:num w:numId="14">
    <w:abstractNumId w:val="6"/>
  </w:num>
  <w:num w:numId="15">
    <w:abstractNumId w:val="4"/>
  </w:num>
  <w:num w:numId="16">
    <w:abstractNumId w:val="19"/>
  </w:num>
  <w:num w:numId="17">
    <w:abstractNumId w:val="34"/>
  </w:num>
  <w:num w:numId="18">
    <w:abstractNumId w:val="22"/>
  </w:num>
  <w:num w:numId="19">
    <w:abstractNumId w:val="30"/>
  </w:num>
  <w:num w:numId="20">
    <w:abstractNumId w:val="31"/>
  </w:num>
  <w:num w:numId="21">
    <w:abstractNumId w:val="14"/>
  </w:num>
  <w:num w:numId="22">
    <w:abstractNumId w:val="36"/>
  </w:num>
  <w:num w:numId="23">
    <w:abstractNumId w:val="39"/>
  </w:num>
  <w:num w:numId="24">
    <w:abstractNumId w:val="38"/>
  </w:num>
  <w:num w:numId="25">
    <w:abstractNumId w:val="11"/>
  </w:num>
  <w:num w:numId="26">
    <w:abstractNumId w:val="1"/>
  </w:num>
  <w:num w:numId="27">
    <w:abstractNumId w:val="16"/>
  </w:num>
  <w:num w:numId="28">
    <w:abstractNumId w:val="5"/>
  </w:num>
  <w:num w:numId="29">
    <w:abstractNumId w:val="9"/>
  </w:num>
  <w:num w:numId="30">
    <w:abstractNumId w:val="8"/>
  </w:num>
  <w:num w:numId="31">
    <w:abstractNumId w:val="41"/>
  </w:num>
  <w:num w:numId="32">
    <w:abstractNumId w:val="37"/>
  </w:num>
  <w:num w:numId="33">
    <w:abstractNumId w:val="2"/>
  </w:num>
  <w:num w:numId="34">
    <w:abstractNumId w:val="28"/>
  </w:num>
  <w:num w:numId="35">
    <w:abstractNumId w:val="24"/>
  </w:num>
  <w:num w:numId="36">
    <w:abstractNumId w:val="20"/>
  </w:num>
  <w:num w:numId="37">
    <w:abstractNumId w:val="32"/>
  </w:num>
  <w:num w:numId="38">
    <w:abstractNumId w:val="35"/>
  </w:num>
  <w:num w:numId="39">
    <w:abstractNumId w:val="17"/>
  </w:num>
  <w:num w:numId="40">
    <w:abstractNumId w:val="43"/>
  </w:num>
  <w:num w:numId="41">
    <w:abstractNumId w:val="12"/>
  </w:num>
  <w:num w:numId="42">
    <w:abstractNumId w:val="7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4"/>
    <w:rsid w:val="00033AD9"/>
    <w:rsid w:val="00067761"/>
    <w:rsid w:val="0014286C"/>
    <w:rsid w:val="001807A3"/>
    <w:rsid w:val="002011D8"/>
    <w:rsid w:val="00297C7A"/>
    <w:rsid w:val="002C39DA"/>
    <w:rsid w:val="003A77A9"/>
    <w:rsid w:val="003C1AE6"/>
    <w:rsid w:val="00493A43"/>
    <w:rsid w:val="004945CB"/>
    <w:rsid w:val="004A14AB"/>
    <w:rsid w:val="0050659A"/>
    <w:rsid w:val="00544A3D"/>
    <w:rsid w:val="00597566"/>
    <w:rsid w:val="006377A2"/>
    <w:rsid w:val="00680A4C"/>
    <w:rsid w:val="006A48A8"/>
    <w:rsid w:val="007E1E65"/>
    <w:rsid w:val="007F7026"/>
    <w:rsid w:val="008D0CAD"/>
    <w:rsid w:val="008D204C"/>
    <w:rsid w:val="00901A14"/>
    <w:rsid w:val="009233BE"/>
    <w:rsid w:val="009D079B"/>
    <w:rsid w:val="00A0273C"/>
    <w:rsid w:val="00A720E4"/>
    <w:rsid w:val="00AE34DD"/>
    <w:rsid w:val="00B61D80"/>
    <w:rsid w:val="00B90CAB"/>
    <w:rsid w:val="00BA091B"/>
    <w:rsid w:val="00BD5B5A"/>
    <w:rsid w:val="00BD74DB"/>
    <w:rsid w:val="00C2647A"/>
    <w:rsid w:val="00C642C0"/>
    <w:rsid w:val="00C7187A"/>
    <w:rsid w:val="00C75644"/>
    <w:rsid w:val="00CF6F42"/>
    <w:rsid w:val="00DD0D3C"/>
    <w:rsid w:val="00E17918"/>
    <w:rsid w:val="00E25E6E"/>
    <w:rsid w:val="00EB1DF3"/>
    <w:rsid w:val="00EC5A13"/>
    <w:rsid w:val="00F771EE"/>
    <w:rsid w:val="00FB3AA1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69C"/>
    <w:rPr>
      <w:sz w:val="24"/>
      <w:szCs w:val="24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603F5"/>
    <w:rPr>
      <w:color w:val="0000FF"/>
      <w:u w:val="single"/>
    </w:rPr>
  </w:style>
  <w:style w:type="paragraph" w:styleId="Zoznamsodrkami">
    <w:name w:val="List Bullet"/>
    <w:basedOn w:val="Normlny"/>
    <w:rsid w:val="006F12A6"/>
    <w:pPr>
      <w:numPr>
        <w:numId w:val="8"/>
      </w:numPr>
    </w:pPr>
  </w:style>
  <w:style w:type="paragraph" w:styleId="Hlavika">
    <w:name w:val="header"/>
    <w:basedOn w:val="Normlny"/>
    <w:link w:val="Hlavik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0CA8"/>
    <w:rPr>
      <w:sz w:val="24"/>
      <w:szCs w:val="24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PtaChar">
    <w:name w:val="Päta Char"/>
    <w:basedOn w:val="Predvolenpsmoodseku"/>
    <w:link w:val="Pta"/>
    <w:uiPriority w:val="99"/>
    <w:rsid w:val="00270CA8"/>
    <w:rPr>
      <w:sz w:val="24"/>
      <w:szCs w:val="24"/>
      <w:lang w:val="es-ES"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CA8"/>
    <w:rPr>
      <w:rFonts w:ascii="Tahoma" w:hAnsi="Tahoma" w:cs="Tahoma"/>
      <w:sz w:val="16"/>
      <w:szCs w:val="16"/>
      <w:lang w:val="es-ES" w:eastAsia="es-ES"/>
    </w:rPr>
  </w:style>
  <w:style w:type="paragraph" w:styleId="Normlnywebov">
    <w:name w:val="Normal (Web)"/>
    <w:basedOn w:val="Normlny"/>
    <w:uiPriority w:val="99"/>
    <w:rsid w:val="00C11E3D"/>
    <w:pPr>
      <w:spacing w:before="100" w:beforeAutospacing="1" w:after="100" w:afterAutospacing="1"/>
    </w:pPr>
  </w:style>
  <w:style w:type="character" w:styleId="CitciaHTML">
    <w:name w:val="HTML Cite"/>
    <w:basedOn w:val="Predvolenpsmoodseku"/>
    <w:rsid w:val="00C11E3D"/>
    <w:rPr>
      <w:i w:val="0"/>
      <w:iCs w:val="0"/>
      <w:color w:val="008000"/>
    </w:rPr>
  </w:style>
  <w:style w:type="paragraph" w:styleId="Popis">
    <w:name w:val="caption"/>
    <w:basedOn w:val="Normlny"/>
    <w:next w:val="Normlny"/>
    <w:uiPriority w:val="35"/>
    <w:unhideWhenUsed/>
    <w:qFormat/>
    <w:rsid w:val="001F47F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F06F32"/>
    <w:pPr>
      <w:ind w:left="720"/>
      <w:contextualSpacing/>
    </w:pPr>
  </w:style>
  <w:style w:type="paragraph" w:customStyle="1" w:styleId="yiv106904300msonormal">
    <w:name w:val="yiv106904300msonormal"/>
    <w:basedOn w:val="Normlny"/>
    <w:rsid w:val="008A63F8"/>
    <w:pPr>
      <w:spacing w:before="100" w:beforeAutospacing="1" w:after="100" w:afterAutospacing="1"/>
    </w:pPr>
    <w:rPr>
      <w:lang w:val="en-US" w:eastAsia="en-US"/>
    </w:rPr>
  </w:style>
  <w:style w:type="paragraph" w:customStyle="1" w:styleId="ecxmsonormal">
    <w:name w:val="ecxmsonormal"/>
    <w:basedOn w:val="Normlny"/>
    <w:rsid w:val="00167980"/>
    <w:pPr>
      <w:spacing w:after="324"/>
    </w:pPr>
    <w:rPr>
      <w:lang w:val="en-US" w:eastAsia="en-US"/>
    </w:rPr>
  </w:style>
  <w:style w:type="character" w:customStyle="1" w:styleId="ecxapple-style-span">
    <w:name w:val="ecxapple-style-span"/>
    <w:basedOn w:val="Predvolenpsmoodseku"/>
    <w:rsid w:val="00167980"/>
  </w:style>
  <w:style w:type="character" w:customStyle="1" w:styleId="hps">
    <w:name w:val="hps"/>
    <w:basedOn w:val="Predvolenpsmoodseku"/>
    <w:rsid w:val="0076174C"/>
  </w:style>
  <w:style w:type="paragraph" w:styleId="Bezriadkovania">
    <w:name w:val="No Spacing"/>
    <w:uiPriority w:val="1"/>
    <w:qFormat/>
    <w:rsid w:val="00F51455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51455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705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lavikaobsahu">
    <w:name w:val="TOC Heading"/>
    <w:basedOn w:val="Nadpis1"/>
    <w:next w:val="Normlny"/>
    <w:uiPriority w:val="39"/>
    <w:unhideWhenUsed/>
    <w:qFormat/>
    <w:rsid w:val="00A70546"/>
    <w:pPr>
      <w:spacing w:line="259" w:lineRule="auto"/>
      <w:outlineLvl w:val="9"/>
    </w:pPr>
    <w:rPr>
      <w:lang w:val="es-MX" w:eastAsia="es-MX"/>
    </w:rPr>
  </w:style>
  <w:style w:type="character" w:customStyle="1" w:styleId="apple-converted-space">
    <w:name w:val="apple-converted-space"/>
    <w:basedOn w:val="Predvolenpsmoodseku"/>
    <w:rsid w:val="0094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E611-0BA0-4492-A7CA-3FB93D9E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BOLETÍN ASOCIACIÓN MEDALLA MILAGROSA</vt:lpstr>
      <vt:lpstr>BOLETÍN ASOCIACIÓN MEDALLA MILAGROSA</vt:lpstr>
    </vt:vector>
  </TitlesOfParts>
  <Company>CIA HIJAS DE LA CARIDAD DE SVP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ASOCIACIÓN MEDALLA MILAGROSA</dc:title>
  <dc:creator>LUCHA</dc:creator>
  <cp:lastModifiedBy>zzm</cp:lastModifiedBy>
  <cp:revision>21</cp:revision>
  <cp:lastPrinted>2016-11-30T22:59:00Z</cp:lastPrinted>
  <dcterms:created xsi:type="dcterms:W3CDTF">2016-11-16T16:53:00Z</dcterms:created>
  <dcterms:modified xsi:type="dcterms:W3CDTF">2016-11-30T22:59:00Z</dcterms:modified>
</cp:coreProperties>
</file>